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0D" w:rsidRPr="00964489" w:rsidRDefault="004C410D" w:rsidP="004C410D">
      <w:pPr>
        <w:jc w:val="center"/>
      </w:pPr>
      <w:r w:rsidRPr="00964489">
        <w:t>Муниципальное бюджетное общеобразовательное учреждение</w:t>
      </w:r>
    </w:p>
    <w:p w:rsidR="004C410D" w:rsidRPr="00964489" w:rsidRDefault="004C410D" w:rsidP="004C410D">
      <w:pPr>
        <w:jc w:val="center"/>
      </w:pPr>
      <w:r w:rsidRPr="00964489">
        <w:t xml:space="preserve">«Основная общеобразовательная школа с. </w:t>
      </w:r>
      <w:proofErr w:type="spellStart"/>
      <w:r w:rsidRPr="00964489">
        <w:t>Сиреники</w:t>
      </w:r>
      <w:proofErr w:type="spellEnd"/>
      <w:r w:rsidRPr="00964489">
        <w:t>»</w:t>
      </w:r>
    </w:p>
    <w:p w:rsidR="004C410D" w:rsidRPr="00964489" w:rsidRDefault="004C410D" w:rsidP="004C410D">
      <w:pPr>
        <w:jc w:val="center"/>
      </w:pPr>
      <w:r w:rsidRPr="00964489">
        <w:t xml:space="preserve">689273 ЧАО, </w:t>
      </w:r>
      <w:proofErr w:type="spellStart"/>
      <w:r w:rsidRPr="00964489">
        <w:t>Провиденский</w:t>
      </w:r>
      <w:proofErr w:type="spellEnd"/>
      <w:r w:rsidRPr="00964489">
        <w:t xml:space="preserve"> район, с. </w:t>
      </w:r>
      <w:proofErr w:type="spellStart"/>
      <w:r w:rsidRPr="00964489">
        <w:t>Сиреники</w:t>
      </w:r>
      <w:proofErr w:type="spellEnd"/>
      <w:r w:rsidRPr="00964489">
        <w:t xml:space="preserve">, ул. </w:t>
      </w:r>
      <w:proofErr w:type="spellStart"/>
      <w:r w:rsidRPr="00964489">
        <w:t>Мандрикова</w:t>
      </w:r>
      <w:proofErr w:type="spellEnd"/>
      <w:r w:rsidRPr="00964489">
        <w:t>, 29, тел. (факс) 2-52-37</w:t>
      </w:r>
    </w:p>
    <w:p w:rsidR="004C410D" w:rsidRPr="00964489" w:rsidRDefault="004C410D" w:rsidP="004C410D">
      <w:pPr>
        <w:jc w:val="center"/>
      </w:pPr>
      <w:r w:rsidRPr="004C410D">
        <w:rPr>
          <w:color w:val="3366FF"/>
          <w:lang w:val="en-US"/>
        </w:rPr>
        <w:t>E</w:t>
      </w:r>
      <w:r w:rsidRPr="004C410D">
        <w:rPr>
          <w:color w:val="3366FF"/>
        </w:rPr>
        <w:t>-</w:t>
      </w:r>
      <w:r w:rsidRPr="004C410D">
        <w:rPr>
          <w:color w:val="3366FF"/>
          <w:lang w:val="en-US"/>
        </w:rPr>
        <w:t>mail</w:t>
      </w:r>
      <w:r w:rsidRPr="004C410D">
        <w:rPr>
          <w:color w:val="3366FF"/>
        </w:rPr>
        <w:t xml:space="preserve">: </w:t>
      </w:r>
      <w:hyperlink r:id="rId5" w:history="1">
        <w:r w:rsidRPr="004C410D">
          <w:rPr>
            <w:rStyle w:val="a5"/>
            <w:lang w:val="en-US"/>
          </w:rPr>
          <w:t>sireniki</w:t>
        </w:r>
        <w:r w:rsidRPr="00964489">
          <w:rPr>
            <w:rStyle w:val="a5"/>
          </w:rPr>
          <w:t>_</w:t>
        </w:r>
        <w:r w:rsidRPr="004C410D">
          <w:rPr>
            <w:rStyle w:val="a5"/>
            <w:lang w:val="en-US"/>
          </w:rPr>
          <w:t>school</w:t>
        </w:r>
        <w:r w:rsidRPr="00964489">
          <w:rPr>
            <w:rStyle w:val="a5"/>
          </w:rPr>
          <w:t>@</w:t>
        </w:r>
        <w:r w:rsidRPr="004C410D">
          <w:rPr>
            <w:rStyle w:val="a5"/>
            <w:lang w:val="en-US"/>
          </w:rPr>
          <w:t>mail</w:t>
        </w:r>
        <w:r w:rsidRPr="00964489">
          <w:rPr>
            <w:rStyle w:val="a5"/>
          </w:rPr>
          <w:t>.</w:t>
        </w:r>
        <w:r w:rsidRPr="004C410D">
          <w:rPr>
            <w:rStyle w:val="a5"/>
            <w:lang w:val="en-US"/>
          </w:rPr>
          <w:t>ru</w:t>
        </w:r>
      </w:hyperlink>
    </w:p>
    <w:p w:rsidR="004C410D" w:rsidRPr="00964489" w:rsidRDefault="004C410D" w:rsidP="004C410D">
      <w:pPr>
        <w:jc w:val="both"/>
      </w:pPr>
    </w:p>
    <w:tbl>
      <w:tblPr>
        <w:tblW w:w="5008" w:type="pct"/>
        <w:tblLook w:val="04A0"/>
      </w:tblPr>
      <w:tblGrid>
        <w:gridCol w:w="4345"/>
        <w:gridCol w:w="845"/>
        <w:gridCol w:w="4396"/>
      </w:tblGrid>
      <w:tr w:rsidR="004C410D" w:rsidRPr="00964489" w:rsidTr="001E690B">
        <w:tc>
          <w:tcPr>
            <w:tcW w:w="2266" w:type="pct"/>
          </w:tcPr>
          <w:p w:rsidR="004C410D" w:rsidRPr="00964489" w:rsidRDefault="004C410D" w:rsidP="004C410D">
            <w:pPr>
              <w:jc w:val="both"/>
            </w:pPr>
            <w:r w:rsidRPr="00964489">
              <w:t>СОГЛАСОВАНО:</w:t>
            </w:r>
          </w:p>
          <w:p w:rsidR="004C410D" w:rsidRPr="00964489" w:rsidRDefault="004C410D" w:rsidP="004C410D">
            <w:pPr>
              <w:jc w:val="both"/>
            </w:pPr>
            <w:r w:rsidRPr="00964489">
              <w:t>Председатель совета ТК</w:t>
            </w:r>
          </w:p>
          <w:p w:rsidR="004C410D" w:rsidRPr="00964489" w:rsidRDefault="004C410D" w:rsidP="004C410D">
            <w:pPr>
              <w:jc w:val="both"/>
            </w:pPr>
            <w:r w:rsidRPr="00964489">
              <w:t>______________ Тарасенко Е.Э</w:t>
            </w:r>
          </w:p>
          <w:p w:rsidR="004C410D" w:rsidRPr="00964489" w:rsidRDefault="004C410D" w:rsidP="004C410D">
            <w:pPr>
              <w:jc w:val="both"/>
            </w:pPr>
            <w:r w:rsidRPr="00964489">
              <w:t xml:space="preserve">Протокол ТК </w:t>
            </w:r>
          </w:p>
          <w:p w:rsidR="004C410D" w:rsidRPr="00964489" w:rsidRDefault="004C410D" w:rsidP="004C410D">
            <w:pPr>
              <w:jc w:val="both"/>
            </w:pPr>
            <w:r w:rsidRPr="00964489">
              <w:t>№</w:t>
            </w:r>
            <w:r w:rsidR="009C7EC5">
              <w:t>___</w:t>
            </w:r>
            <w:r w:rsidRPr="00964489">
              <w:t xml:space="preserve">  от «</w:t>
            </w:r>
            <w:r w:rsidR="009C7EC5">
              <w:t>____</w:t>
            </w:r>
            <w:r w:rsidRPr="00964489">
              <w:t xml:space="preserve"> » ___________ 2016 г. </w:t>
            </w:r>
          </w:p>
        </w:tc>
        <w:tc>
          <w:tcPr>
            <w:tcW w:w="441" w:type="pct"/>
          </w:tcPr>
          <w:p w:rsidR="004C410D" w:rsidRPr="00964489" w:rsidRDefault="004C410D" w:rsidP="004C410D">
            <w:pPr>
              <w:ind w:left="360"/>
              <w:jc w:val="both"/>
            </w:pPr>
          </w:p>
        </w:tc>
        <w:tc>
          <w:tcPr>
            <w:tcW w:w="2293" w:type="pct"/>
          </w:tcPr>
          <w:p w:rsidR="004C410D" w:rsidRPr="00964489" w:rsidRDefault="004C410D" w:rsidP="004C410D">
            <w:pPr>
              <w:ind w:left="360"/>
              <w:jc w:val="both"/>
            </w:pPr>
            <w:r w:rsidRPr="00964489">
              <w:t xml:space="preserve">УТВЕРЖДАЮ: </w:t>
            </w:r>
          </w:p>
          <w:p w:rsidR="004C410D" w:rsidRPr="00964489" w:rsidRDefault="004C410D" w:rsidP="004C410D">
            <w:pPr>
              <w:ind w:left="360"/>
              <w:jc w:val="both"/>
            </w:pPr>
            <w:r w:rsidRPr="00964489">
              <w:t>И.о. директора МБОУ</w:t>
            </w:r>
          </w:p>
          <w:p w:rsidR="004C410D" w:rsidRPr="00964489" w:rsidRDefault="004C410D" w:rsidP="004C410D">
            <w:pPr>
              <w:ind w:left="360"/>
              <w:jc w:val="both"/>
            </w:pPr>
            <w:r w:rsidRPr="00964489">
              <w:t xml:space="preserve">«ООШ </w:t>
            </w:r>
            <w:proofErr w:type="spellStart"/>
            <w:r w:rsidRPr="00964489">
              <w:t>с.Сиреники</w:t>
            </w:r>
            <w:proofErr w:type="spellEnd"/>
            <w:r w:rsidRPr="00964489">
              <w:t>»</w:t>
            </w:r>
          </w:p>
          <w:p w:rsidR="004C410D" w:rsidRPr="00964489" w:rsidRDefault="004C410D" w:rsidP="004C410D">
            <w:pPr>
              <w:ind w:left="1080"/>
              <w:jc w:val="both"/>
            </w:pPr>
            <w:r w:rsidRPr="00964489">
              <w:t xml:space="preserve">_____________ Я.Ю. </w:t>
            </w:r>
            <w:proofErr w:type="spellStart"/>
            <w:r w:rsidRPr="00964489">
              <w:t>Щуцкая</w:t>
            </w:r>
            <w:proofErr w:type="spellEnd"/>
          </w:p>
          <w:p w:rsidR="004C410D" w:rsidRPr="00964489" w:rsidRDefault="004C410D" w:rsidP="004C410D">
            <w:pPr>
              <w:ind w:left="360"/>
              <w:jc w:val="both"/>
            </w:pPr>
            <w:r w:rsidRPr="00964489">
              <w:t>«</w:t>
            </w:r>
            <w:r w:rsidR="009C7EC5">
              <w:t>___</w:t>
            </w:r>
            <w:r w:rsidRPr="00964489">
              <w:t>»</w:t>
            </w:r>
            <w:r w:rsidR="009C7EC5">
              <w:t>______________</w:t>
            </w:r>
            <w:r w:rsidRPr="00964489">
              <w:t>2016 г</w:t>
            </w:r>
          </w:p>
        </w:tc>
      </w:tr>
    </w:tbl>
    <w:p w:rsidR="004C410D" w:rsidRPr="00385E69" w:rsidRDefault="004C410D" w:rsidP="004C410D">
      <w:pPr>
        <w:jc w:val="both"/>
        <w:rPr>
          <w:sz w:val="20"/>
          <w:szCs w:val="20"/>
        </w:rPr>
      </w:pPr>
    </w:p>
    <w:p w:rsidR="004C410D" w:rsidRDefault="004C410D" w:rsidP="004C410D">
      <w:pPr>
        <w:ind w:left="360"/>
        <w:jc w:val="center"/>
      </w:pPr>
      <w:bookmarkStart w:id="0" w:name="6"/>
      <w:bookmarkEnd w:id="0"/>
    </w:p>
    <w:p w:rsidR="004C410D" w:rsidRDefault="004C410D" w:rsidP="004C410D">
      <w:pPr>
        <w:ind w:left="360"/>
        <w:jc w:val="center"/>
        <w:rPr>
          <w:b/>
          <w:sz w:val="28"/>
          <w:szCs w:val="28"/>
        </w:rPr>
      </w:pPr>
    </w:p>
    <w:p w:rsidR="004C410D" w:rsidRPr="004C410D" w:rsidRDefault="004C410D" w:rsidP="004C410D">
      <w:pPr>
        <w:ind w:left="360"/>
        <w:jc w:val="center"/>
        <w:rPr>
          <w:b/>
          <w:sz w:val="28"/>
          <w:szCs w:val="28"/>
        </w:rPr>
      </w:pPr>
      <w:r w:rsidRPr="004C410D">
        <w:rPr>
          <w:b/>
          <w:sz w:val="28"/>
          <w:szCs w:val="28"/>
        </w:rPr>
        <w:t xml:space="preserve">ИНСТРУКЦИЯ № </w:t>
      </w:r>
      <w:r w:rsidRPr="004C410D">
        <w:rPr>
          <w:b/>
          <w:sz w:val="28"/>
          <w:szCs w:val="28"/>
          <w:u w:val="single"/>
        </w:rPr>
        <w:t>40</w:t>
      </w:r>
    </w:p>
    <w:p w:rsidR="004C410D" w:rsidRPr="004C410D" w:rsidRDefault="004C410D" w:rsidP="004C410D">
      <w:pPr>
        <w:ind w:left="360"/>
        <w:jc w:val="center"/>
        <w:rPr>
          <w:b/>
          <w:sz w:val="28"/>
          <w:szCs w:val="28"/>
        </w:rPr>
      </w:pPr>
      <w:r w:rsidRPr="004C410D">
        <w:rPr>
          <w:b/>
          <w:sz w:val="28"/>
          <w:szCs w:val="28"/>
        </w:rPr>
        <w:t>по охране труда</w:t>
      </w:r>
      <w:r w:rsidRPr="004C410D">
        <w:rPr>
          <w:b/>
          <w:sz w:val="28"/>
          <w:szCs w:val="28"/>
        </w:rPr>
        <w:br/>
        <w:t>педагога дополнительного образования</w:t>
      </w:r>
    </w:p>
    <w:p w:rsidR="004C410D" w:rsidRPr="004C410D" w:rsidRDefault="004C410D" w:rsidP="004C410D">
      <w:pPr>
        <w:ind w:left="360"/>
        <w:jc w:val="center"/>
        <w:rPr>
          <w:b/>
          <w:sz w:val="28"/>
          <w:szCs w:val="28"/>
        </w:rPr>
      </w:pPr>
      <w:r w:rsidRPr="004C410D"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4C410D" w:rsidRPr="004C410D" w:rsidRDefault="004C410D" w:rsidP="004C410D">
      <w:pPr>
        <w:ind w:left="360"/>
        <w:jc w:val="center"/>
        <w:rPr>
          <w:b/>
          <w:sz w:val="28"/>
          <w:szCs w:val="28"/>
        </w:rPr>
      </w:pPr>
      <w:r w:rsidRPr="004C410D">
        <w:rPr>
          <w:b/>
          <w:sz w:val="28"/>
          <w:szCs w:val="28"/>
        </w:rPr>
        <w:t xml:space="preserve">«Основная общеобразовательная школа села </w:t>
      </w:r>
      <w:proofErr w:type="spellStart"/>
      <w:r w:rsidRPr="004C410D">
        <w:rPr>
          <w:b/>
          <w:sz w:val="28"/>
          <w:szCs w:val="28"/>
        </w:rPr>
        <w:t>Сиреники</w:t>
      </w:r>
      <w:proofErr w:type="spellEnd"/>
      <w:r w:rsidRPr="004C410D">
        <w:rPr>
          <w:b/>
          <w:sz w:val="28"/>
          <w:szCs w:val="28"/>
        </w:rPr>
        <w:t>»</w:t>
      </w:r>
    </w:p>
    <w:p w:rsidR="004C410D" w:rsidRPr="00F57D93" w:rsidRDefault="004C410D" w:rsidP="004C410D">
      <w:pPr>
        <w:jc w:val="both"/>
        <w:rPr>
          <w:b/>
        </w:rPr>
      </w:pPr>
    </w:p>
    <w:p w:rsidR="004C410D" w:rsidRDefault="004C410D" w:rsidP="004C410D">
      <w:pPr>
        <w:jc w:val="center"/>
        <w:rPr>
          <w:b/>
        </w:rPr>
      </w:pPr>
      <w:r>
        <w:rPr>
          <w:b/>
        </w:rPr>
        <w:t xml:space="preserve">1. </w:t>
      </w:r>
      <w:r w:rsidRPr="004C410D">
        <w:rPr>
          <w:b/>
        </w:rPr>
        <w:t>Общие требования безопасности</w:t>
      </w:r>
      <w:r>
        <w:rPr>
          <w:b/>
        </w:rPr>
        <w:t>.</w:t>
      </w:r>
    </w:p>
    <w:p w:rsidR="004C410D" w:rsidRDefault="004C410D" w:rsidP="004C410D">
      <w:pPr>
        <w:jc w:val="both"/>
      </w:pPr>
      <w:r w:rsidRPr="00F57D93">
        <w:t>1.1. К самостоятельной работе педагогом дополнительного образования допускаются лица не моложе 18 лет, имеющую специальную подготовку, прошедшие медосмотр, инструктаж по охране труда на рабочем месте, ознакомленные с правилами пожарной безопасности, с техникой безопасности, с правилами внутреннего трудового распорядка.</w:t>
      </w:r>
    </w:p>
    <w:p w:rsidR="004C410D" w:rsidRDefault="004C410D" w:rsidP="004C410D">
      <w:pPr>
        <w:jc w:val="both"/>
      </w:pPr>
      <w:r w:rsidRPr="00F57D93">
        <w:t>1.2. При реализации учебного процесса работник может столкнуться со следующими неблагоприятными факторами:</w:t>
      </w:r>
    </w:p>
    <w:p w:rsidR="004C410D" w:rsidRDefault="004C410D" w:rsidP="004C410D">
      <w:pPr>
        <w:jc w:val="both"/>
      </w:pPr>
      <w:r>
        <w:t xml:space="preserve">- </w:t>
      </w:r>
      <w:r w:rsidRPr="00F57D93">
        <w:t xml:space="preserve"> фактор возможного травматизма учащихся;</w:t>
      </w:r>
    </w:p>
    <w:p w:rsidR="004C410D" w:rsidRDefault="004C410D" w:rsidP="004C410D">
      <w:pPr>
        <w:jc w:val="both"/>
      </w:pPr>
      <w:r>
        <w:t>-</w:t>
      </w:r>
      <w:r w:rsidRPr="00F57D93">
        <w:t xml:space="preserve"> фактор возможного возникновения пожара (при неосторожном обращении с огнеопасными приборами и материалами), а также при значительном превышении среднесписочного состава учащихся в одном из помещений);</w:t>
      </w:r>
    </w:p>
    <w:p w:rsidR="004C410D" w:rsidRDefault="004C410D" w:rsidP="004C410D">
      <w:pPr>
        <w:jc w:val="both"/>
      </w:pPr>
      <w:r>
        <w:t>-</w:t>
      </w:r>
      <w:r w:rsidRPr="00F57D93">
        <w:t xml:space="preserve"> фактор возможного возникновения террористического акта.</w:t>
      </w:r>
    </w:p>
    <w:p w:rsidR="004C410D" w:rsidRDefault="004C410D" w:rsidP="004C410D">
      <w:pPr>
        <w:jc w:val="both"/>
      </w:pPr>
      <w:r w:rsidRPr="00F57D93">
        <w:t>1.3. Работник обязан соблюдать правила внутреннего трудового распорядка, режим труда и отдыха.</w:t>
      </w:r>
      <w:r w:rsidRPr="00F57D93">
        <w:br/>
        <w:t>1.4. Работник обязан знать и соблюдать правила личной гигиены, а также санитарно-гигиенические правила и нормы.</w:t>
      </w:r>
    </w:p>
    <w:p w:rsidR="004C410D" w:rsidRDefault="004C410D" w:rsidP="004C410D">
      <w:pPr>
        <w:jc w:val="both"/>
      </w:pPr>
      <w:r w:rsidRPr="00F57D93">
        <w:t>1.5. Работник обязан знать и владеть приемами доврачебной помощи в экстренных ситуациях.</w:t>
      </w:r>
      <w:r w:rsidRPr="00F57D93">
        <w:br/>
        <w:t>1.6. Работник обязан ежегодно проходить медосмотр (флюорографическое обследование).</w:t>
      </w:r>
    </w:p>
    <w:p w:rsidR="004C410D" w:rsidRDefault="004C410D" w:rsidP="004C410D">
      <w:pPr>
        <w:jc w:val="both"/>
      </w:pPr>
      <w:r w:rsidRPr="00F57D93">
        <w:t xml:space="preserve">1.7. Запрещается хранить на рабочем месте </w:t>
      </w:r>
      <w:proofErr w:type="spellStart"/>
      <w:r w:rsidRPr="00F57D93">
        <w:t>пожаро</w:t>
      </w:r>
      <w:proofErr w:type="spellEnd"/>
      <w:r>
        <w:t xml:space="preserve">- </w:t>
      </w:r>
      <w:r w:rsidRPr="00F57D93">
        <w:t xml:space="preserve"> и взрывоопасные вещества.</w:t>
      </w:r>
    </w:p>
    <w:p w:rsidR="004C410D" w:rsidRDefault="004C410D" w:rsidP="004C410D">
      <w:pPr>
        <w:jc w:val="both"/>
      </w:pPr>
      <w:r w:rsidRPr="00F57D93">
        <w:t>1.8. За нарушение (невыполнение) требований нормативных актов об охране труда работник привлекается к дисциплинарной (административной) ответственности, а в случаях нанесения морального или физического вреда обучающимся – к уголовной ответственности в порядке, установленном законодательством РФ.</w:t>
      </w:r>
    </w:p>
    <w:p w:rsidR="004C410D" w:rsidRDefault="004C410D" w:rsidP="004C410D">
      <w:pPr>
        <w:jc w:val="center"/>
        <w:rPr>
          <w:b/>
        </w:rPr>
      </w:pPr>
      <w:r w:rsidRPr="00F57D93">
        <w:br/>
      </w:r>
      <w:r w:rsidRPr="004C410D">
        <w:rPr>
          <w:b/>
        </w:rPr>
        <w:t>2. Требования безопасности перед началом работы</w:t>
      </w:r>
      <w:r>
        <w:rPr>
          <w:b/>
        </w:rPr>
        <w:t>.</w:t>
      </w:r>
    </w:p>
    <w:p w:rsidR="00E50500" w:rsidRDefault="004C410D" w:rsidP="004C410D">
      <w:pPr>
        <w:jc w:val="both"/>
      </w:pPr>
      <w:r w:rsidRPr="004C410D">
        <w:rPr>
          <w:b/>
        </w:rPr>
        <w:br/>
      </w:r>
      <w:r w:rsidRPr="00F57D93">
        <w:t>2.1. Убедиться, что учебное помещение находится в состоянии, соответствующем Правилам и нормам ПБ и ТБ:</w:t>
      </w:r>
    </w:p>
    <w:p w:rsidR="00E50500" w:rsidRDefault="004C410D" w:rsidP="004C410D">
      <w:pPr>
        <w:jc w:val="both"/>
      </w:pPr>
      <w:r w:rsidRPr="00F57D93">
        <w:t>- электропроводка, розетки, выключатели исправны;</w:t>
      </w:r>
    </w:p>
    <w:p w:rsidR="00E50500" w:rsidRDefault="004C410D" w:rsidP="004C410D">
      <w:pPr>
        <w:jc w:val="both"/>
      </w:pPr>
      <w:r w:rsidRPr="00F57D93">
        <w:t>- учебное помещение достаточно освещено;</w:t>
      </w:r>
    </w:p>
    <w:p w:rsidR="00E50500" w:rsidRDefault="004C410D" w:rsidP="004C410D">
      <w:pPr>
        <w:jc w:val="both"/>
      </w:pPr>
      <w:r w:rsidRPr="00F57D93">
        <w:t>- мебель и необходимое оборудование установлены целесообразно;</w:t>
      </w:r>
    </w:p>
    <w:p w:rsidR="00E50500" w:rsidRDefault="004C410D" w:rsidP="004C410D">
      <w:pPr>
        <w:jc w:val="both"/>
      </w:pPr>
      <w:r w:rsidRPr="00F57D93">
        <w:lastRenderedPageBreak/>
        <w:t xml:space="preserve">- отсутствуют </w:t>
      </w:r>
      <w:proofErr w:type="spellStart"/>
      <w:r w:rsidRPr="00F57D93">
        <w:t>пожаро</w:t>
      </w:r>
      <w:proofErr w:type="spellEnd"/>
      <w:r w:rsidRPr="00F57D93">
        <w:t>- и взрывоопасные предметов;</w:t>
      </w:r>
    </w:p>
    <w:p w:rsidR="00E50500" w:rsidRDefault="004C410D" w:rsidP="004C410D">
      <w:pPr>
        <w:jc w:val="both"/>
      </w:pPr>
      <w:r w:rsidRPr="00F57D93">
        <w:t>- наличие огнетушителя;</w:t>
      </w:r>
    </w:p>
    <w:p w:rsidR="00E50500" w:rsidRDefault="004C410D" w:rsidP="004C410D">
      <w:pPr>
        <w:jc w:val="both"/>
      </w:pPr>
      <w:r w:rsidRPr="00F57D93">
        <w:t>- наличие медицинской аптечки (ее наполняемость);</w:t>
      </w:r>
    </w:p>
    <w:p w:rsidR="00E50500" w:rsidRDefault="004C410D" w:rsidP="004C410D">
      <w:pPr>
        <w:jc w:val="both"/>
      </w:pPr>
      <w:r w:rsidRPr="00F57D93">
        <w:t>- доступ к пожарным выходам свободен.</w:t>
      </w:r>
    </w:p>
    <w:p w:rsidR="00E50500" w:rsidRDefault="004C410D" w:rsidP="004C410D">
      <w:pPr>
        <w:jc w:val="both"/>
      </w:pPr>
      <w:r w:rsidRPr="00F57D93">
        <w:t>2.2. Учебные помещения проветриваются как перед началом занятий, так и в перерыве.</w:t>
      </w:r>
      <w:r w:rsidRPr="00F57D93">
        <w:br/>
        <w:t>2.3. На первом занятии работник обязан провести для обучающихся (под роспись) вводный инструктаж по технике безопасности.</w:t>
      </w:r>
    </w:p>
    <w:p w:rsidR="00E50500" w:rsidRDefault="004C410D" w:rsidP="004C410D">
      <w:pPr>
        <w:jc w:val="both"/>
      </w:pPr>
      <w:r w:rsidRPr="00F57D93">
        <w:t>2.4. Работник перед началом учебного процесса обязан требовать от учащихся медицинскую справку установленного образца о состоянии здоровья.</w:t>
      </w:r>
    </w:p>
    <w:p w:rsidR="00E50500" w:rsidRDefault="004C410D" w:rsidP="00E50500">
      <w:pPr>
        <w:jc w:val="center"/>
        <w:rPr>
          <w:b/>
        </w:rPr>
      </w:pPr>
      <w:r w:rsidRPr="00F57D93">
        <w:br/>
      </w:r>
      <w:r w:rsidRPr="004C410D">
        <w:rPr>
          <w:b/>
        </w:rPr>
        <w:t>3. Требования безопасности во время работы</w:t>
      </w:r>
      <w:r w:rsidR="00E50500">
        <w:rPr>
          <w:b/>
        </w:rPr>
        <w:t>.</w:t>
      </w:r>
    </w:p>
    <w:p w:rsidR="00E50500" w:rsidRDefault="004C410D" w:rsidP="004C410D">
      <w:pPr>
        <w:jc w:val="both"/>
      </w:pPr>
      <w:r w:rsidRPr="004C410D">
        <w:rPr>
          <w:b/>
        </w:rPr>
        <w:br/>
      </w:r>
      <w:r w:rsidRPr="00F57D93">
        <w:t>3.1. Работник обязан:</w:t>
      </w:r>
    </w:p>
    <w:p w:rsidR="00E50500" w:rsidRDefault="004C410D" w:rsidP="004C410D">
      <w:pPr>
        <w:jc w:val="both"/>
      </w:pPr>
      <w:r w:rsidRPr="00F57D93">
        <w:t>- соблюдать установленные режимом рабочего времени регламентированные перерывы в работе;</w:t>
      </w:r>
      <w:r w:rsidRPr="00F57D93">
        <w:br/>
        <w:t xml:space="preserve">- в течение занятия проводить </w:t>
      </w:r>
      <w:proofErr w:type="spellStart"/>
      <w:r w:rsidRPr="00F57D93">
        <w:t>физкультпаузы</w:t>
      </w:r>
      <w:proofErr w:type="spellEnd"/>
      <w:r w:rsidRPr="00F57D93">
        <w:t xml:space="preserve"> и физкультминутки;</w:t>
      </w:r>
    </w:p>
    <w:p w:rsidR="00E50500" w:rsidRDefault="004C410D" w:rsidP="004C410D">
      <w:pPr>
        <w:jc w:val="both"/>
      </w:pPr>
      <w:r w:rsidRPr="00F57D93">
        <w:t>- соблюдать правила эксплуатации оборудования;</w:t>
      </w:r>
    </w:p>
    <w:p w:rsidR="00E50500" w:rsidRDefault="004C410D" w:rsidP="004C410D">
      <w:pPr>
        <w:jc w:val="both"/>
      </w:pPr>
      <w:r w:rsidRPr="00F57D93">
        <w:t>- следовать соблюдению санитарных норм, а также режиму работы и отдыха;</w:t>
      </w:r>
    </w:p>
    <w:p w:rsidR="00E50500" w:rsidRDefault="004C410D" w:rsidP="004C410D">
      <w:pPr>
        <w:jc w:val="both"/>
      </w:pPr>
      <w:r w:rsidRPr="00F57D93">
        <w:t xml:space="preserve">- выполнять все необходимые мероприятия по соблюдению обучающимися правил ПБ, ТБ. </w:t>
      </w:r>
      <w:r w:rsidRPr="00F57D93">
        <w:br/>
        <w:t>3.2. Работнику запрещается:</w:t>
      </w:r>
    </w:p>
    <w:p w:rsidR="00E50500" w:rsidRDefault="004C410D" w:rsidP="004C410D">
      <w:pPr>
        <w:jc w:val="both"/>
      </w:pPr>
      <w:r w:rsidRPr="00F57D93">
        <w:t>- оставлять без присмотра обучающихся;</w:t>
      </w:r>
    </w:p>
    <w:p w:rsidR="00E50500" w:rsidRDefault="004C410D" w:rsidP="004C410D">
      <w:pPr>
        <w:jc w:val="both"/>
      </w:pPr>
      <w:r w:rsidRPr="00F57D93">
        <w:t>- пользоваться некачественным инвентарем и оборудованием;</w:t>
      </w:r>
    </w:p>
    <w:p w:rsidR="004C410D" w:rsidRDefault="004C410D" w:rsidP="004C410D">
      <w:pPr>
        <w:jc w:val="both"/>
      </w:pPr>
      <w:r w:rsidRPr="00F57D93">
        <w:t>- пользоваться обогревательными приборами открытого типа.</w:t>
      </w:r>
    </w:p>
    <w:p w:rsidR="00E50500" w:rsidRPr="00F57D93" w:rsidRDefault="00E50500" w:rsidP="004C410D">
      <w:pPr>
        <w:jc w:val="both"/>
      </w:pPr>
    </w:p>
    <w:p w:rsidR="00E50500" w:rsidRDefault="004C410D" w:rsidP="00E50500">
      <w:pPr>
        <w:jc w:val="center"/>
        <w:rPr>
          <w:b/>
        </w:rPr>
      </w:pPr>
      <w:r w:rsidRPr="004C410D">
        <w:rPr>
          <w:b/>
        </w:rPr>
        <w:t>4. В аварийных ситуациях:</w:t>
      </w:r>
    </w:p>
    <w:p w:rsidR="00E50500" w:rsidRDefault="004C410D" w:rsidP="004C410D">
      <w:pPr>
        <w:jc w:val="both"/>
      </w:pPr>
      <w:r w:rsidRPr="004C410D">
        <w:rPr>
          <w:b/>
        </w:rPr>
        <w:br/>
      </w:r>
      <w:r w:rsidRPr="00F57D93">
        <w:t>4.1. При возникновении возгорания немедленно эвакуировать учащихся через пожарные выходы. Сообщить о пожаре администрации и приступить к тушению очага возгорания имеющимися средствами пожаротушения.</w:t>
      </w:r>
    </w:p>
    <w:p w:rsidR="00E50500" w:rsidRDefault="004C410D" w:rsidP="004C410D">
      <w:pPr>
        <w:jc w:val="both"/>
      </w:pPr>
      <w:r w:rsidRPr="00F57D93">
        <w:t>4.2. При несчастном случае необходимо, в первую очередь, освободить пострадавшего от травмирующего фактора и оказать первую медицинскую помощь;</w:t>
      </w:r>
    </w:p>
    <w:p w:rsidR="00E50500" w:rsidRDefault="004C410D" w:rsidP="004C410D">
      <w:pPr>
        <w:jc w:val="both"/>
      </w:pPr>
      <w:r w:rsidRPr="00F57D93">
        <w:t xml:space="preserve">4.3. При прочих несчастных случаях пользоваться «Инструкцией по оказанию первой помощи при несчастных случаях» выдаваемой администрацией </w:t>
      </w:r>
      <w:r w:rsidR="00E50500">
        <w:t>школы</w:t>
      </w:r>
      <w:r w:rsidRPr="00F57D93">
        <w:t>.</w:t>
      </w:r>
    </w:p>
    <w:p w:rsidR="00E50500" w:rsidRDefault="004C410D" w:rsidP="00E50500">
      <w:pPr>
        <w:jc w:val="center"/>
        <w:rPr>
          <w:b/>
        </w:rPr>
      </w:pPr>
      <w:r w:rsidRPr="00F57D93">
        <w:br/>
      </w:r>
      <w:r w:rsidRPr="00F57D93">
        <w:br/>
      </w:r>
      <w:r w:rsidRPr="004C410D">
        <w:rPr>
          <w:b/>
        </w:rPr>
        <w:t>5. Требования безопасности после окончания работы</w:t>
      </w:r>
      <w:r w:rsidR="00E50500">
        <w:rPr>
          <w:b/>
        </w:rPr>
        <w:t>.</w:t>
      </w:r>
    </w:p>
    <w:p w:rsidR="00E50500" w:rsidRDefault="004C410D" w:rsidP="004C410D">
      <w:pPr>
        <w:jc w:val="both"/>
      </w:pPr>
      <w:r w:rsidRPr="004C410D">
        <w:rPr>
          <w:b/>
        </w:rPr>
        <w:br/>
      </w:r>
      <w:r w:rsidRPr="00F57D93">
        <w:t>5.1. Произвести уборку рабочего места.</w:t>
      </w:r>
    </w:p>
    <w:p w:rsidR="00E50500" w:rsidRDefault="004C410D" w:rsidP="004C410D">
      <w:pPr>
        <w:jc w:val="both"/>
      </w:pPr>
      <w:r w:rsidRPr="00F57D93">
        <w:t>5.2. Проверить противопожарное состояние кабинета.</w:t>
      </w:r>
    </w:p>
    <w:p w:rsidR="00E50500" w:rsidRDefault="004C410D" w:rsidP="004C410D">
      <w:pPr>
        <w:jc w:val="both"/>
      </w:pPr>
      <w:r w:rsidRPr="00F57D93">
        <w:t>5.3. Закрыть окна, двери, выключить</w:t>
      </w:r>
      <w:r w:rsidR="00E50500">
        <w:t xml:space="preserve"> свет</w:t>
      </w:r>
      <w:r w:rsidRPr="00F57D93">
        <w:t>.</w:t>
      </w:r>
    </w:p>
    <w:p w:rsidR="00E50500" w:rsidRDefault="004C410D" w:rsidP="004C410D">
      <w:pPr>
        <w:jc w:val="both"/>
      </w:pPr>
      <w:r w:rsidRPr="00F57D93">
        <w:t>5.4. Сообщать непосредственному руководителю о завершении работы, а также об обнаруженных неисправностях (если такие имеются).</w:t>
      </w:r>
    </w:p>
    <w:p w:rsidR="004C410D" w:rsidRDefault="004C410D" w:rsidP="004C410D">
      <w:pPr>
        <w:jc w:val="both"/>
      </w:pPr>
      <w:r w:rsidRPr="00F57D93">
        <w:t xml:space="preserve">5.5. Сдать ключи от помещения дежурному по </w:t>
      </w:r>
      <w:r w:rsidR="00E50500">
        <w:t>режиму</w:t>
      </w:r>
      <w:r w:rsidRPr="00F57D93">
        <w:t xml:space="preserve"> с соответствующим оформлением в «Журнале учета выдачи ключей».</w:t>
      </w:r>
    </w:p>
    <w:p w:rsidR="00E50500" w:rsidRDefault="00E50500" w:rsidP="004C410D">
      <w:pPr>
        <w:jc w:val="both"/>
      </w:pPr>
    </w:p>
    <w:p w:rsidR="004C410D" w:rsidRDefault="004C410D" w:rsidP="00E50500">
      <w:pPr>
        <w:ind w:left="360"/>
        <w:jc w:val="center"/>
      </w:pPr>
      <w: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2701"/>
        <w:gridCol w:w="1765"/>
        <w:gridCol w:w="2173"/>
        <w:gridCol w:w="1991"/>
      </w:tblGrid>
      <w:tr w:rsidR="004C410D" w:rsidRPr="00F71E0E" w:rsidTr="00E50500">
        <w:tc>
          <w:tcPr>
            <w:tcW w:w="492" w:type="pct"/>
            <w:vAlign w:val="center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  <w:b/>
              </w:rPr>
            </w:pP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4C410D">
              <w:rPr>
                <w:rFonts w:eastAsia="Calibri"/>
                <w:b/>
              </w:rPr>
              <w:t>№ п/п</w:t>
            </w:r>
          </w:p>
        </w:tc>
        <w:tc>
          <w:tcPr>
            <w:tcW w:w="1411" w:type="pct"/>
            <w:vAlign w:val="center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  <w:b/>
              </w:rPr>
            </w:pPr>
            <w:r w:rsidRPr="004C410D">
              <w:rPr>
                <w:rFonts w:eastAsia="Calibri"/>
                <w:b/>
              </w:rPr>
              <w:t>Фамилия И.</w:t>
            </w:r>
            <w:r w:rsidRPr="004C410D">
              <w:rPr>
                <w:rFonts w:eastAsia="Calibri"/>
                <w:b/>
                <w:lang w:val="en-US"/>
              </w:rPr>
              <w:t> </w:t>
            </w:r>
            <w:r w:rsidRPr="004C410D">
              <w:rPr>
                <w:rFonts w:eastAsia="Calibri"/>
                <w:b/>
              </w:rPr>
              <w:t>О.</w:t>
            </w:r>
          </w:p>
        </w:tc>
        <w:tc>
          <w:tcPr>
            <w:tcW w:w="922" w:type="pct"/>
            <w:vAlign w:val="center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  <w:b/>
              </w:rPr>
            </w:pPr>
            <w:r w:rsidRPr="004C410D">
              <w:rPr>
                <w:rFonts w:eastAsia="Calibri"/>
                <w:b/>
              </w:rPr>
              <w:t>Подпись работника</w:t>
            </w:r>
          </w:p>
        </w:tc>
        <w:tc>
          <w:tcPr>
            <w:tcW w:w="1135" w:type="pct"/>
            <w:vAlign w:val="center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  <w:b/>
              </w:rPr>
            </w:pPr>
            <w:r w:rsidRPr="004C410D">
              <w:rPr>
                <w:rFonts w:eastAsia="Calibri"/>
                <w:b/>
              </w:rPr>
              <w:t>Дата ознакомления</w:t>
            </w:r>
          </w:p>
        </w:tc>
        <w:tc>
          <w:tcPr>
            <w:tcW w:w="1040" w:type="pct"/>
            <w:vAlign w:val="center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  <w:b/>
              </w:rPr>
            </w:pPr>
            <w:r w:rsidRPr="004C410D">
              <w:rPr>
                <w:rFonts w:eastAsia="Calibri"/>
                <w:b/>
              </w:rPr>
              <w:t>Примечание</w:t>
            </w:r>
          </w:p>
        </w:tc>
      </w:tr>
      <w:tr w:rsidR="004C410D" w:rsidRPr="00F71E0E" w:rsidTr="00E50500">
        <w:trPr>
          <w:trHeight w:val="138"/>
        </w:trPr>
        <w:tc>
          <w:tcPr>
            <w:tcW w:w="492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</w:tr>
      <w:tr w:rsidR="004C410D" w:rsidRPr="00F71E0E" w:rsidTr="00E50500">
        <w:trPr>
          <w:trHeight w:val="138"/>
        </w:trPr>
        <w:tc>
          <w:tcPr>
            <w:tcW w:w="492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</w:tr>
      <w:tr w:rsidR="004C410D" w:rsidRPr="00F71E0E" w:rsidTr="00E50500">
        <w:trPr>
          <w:trHeight w:val="138"/>
        </w:trPr>
        <w:tc>
          <w:tcPr>
            <w:tcW w:w="492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4C410D" w:rsidRPr="004C410D" w:rsidRDefault="004C410D" w:rsidP="004C410D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  <w:vAlign w:val="center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  <w:b/>
              </w:rPr>
            </w:pPr>
            <w:r w:rsidRPr="00F71E0E">
              <w:lastRenderedPageBreak/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4C410D">
              <w:rPr>
                <w:rFonts w:eastAsia="Calibri"/>
                <w:b/>
              </w:rPr>
              <w:t>№ п/п</w:t>
            </w:r>
          </w:p>
        </w:tc>
        <w:tc>
          <w:tcPr>
            <w:tcW w:w="1411" w:type="pct"/>
            <w:vAlign w:val="center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  <w:b/>
              </w:rPr>
            </w:pPr>
            <w:r w:rsidRPr="004C410D">
              <w:rPr>
                <w:rFonts w:eastAsia="Calibri"/>
                <w:b/>
              </w:rPr>
              <w:t>Фамилия И.</w:t>
            </w:r>
            <w:r w:rsidRPr="004C410D">
              <w:rPr>
                <w:rFonts w:eastAsia="Calibri"/>
                <w:b/>
                <w:lang w:val="en-US"/>
              </w:rPr>
              <w:t> </w:t>
            </w:r>
            <w:r w:rsidRPr="004C410D">
              <w:rPr>
                <w:rFonts w:eastAsia="Calibri"/>
                <w:b/>
              </w:rPr>
              <w:t>О.</w:t>
            </w:r>
          </w:p>
        </w:tc>
        <w:tc>
          <w:tcPr>
            <w:tcW w:w="922" w:type="pct"/>
            <w:vAlign w:val="center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  <w:b/>
              </w:rPr>
            </w:pPr>
            <w:r w:rsidRPr="004C410D">
              <w:rPr>
                <w:rFonts w:eastAsia="Calibri"/>
                <w:b/>
              </w:rPr>
              <w:t>Подпись работника</w:t>
            </w:r>
          </w:p>
        </w:tc>
        <w:tc>
          <w:tcPr>
            <w:tcW w:w="1135" w:type="pct"/>
            <w:vAlign w:val="center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  <w:b/>
              </w:rPr>
            </w:pPr>
            <w:r w:rsidRPr="004C410D">
              <w:rPr>
                <w:rFonts w:eastAsia="Calibri"/>
                <w:b/>
              </w:rPr>
              <w:t>Дата ознакомления</w:t>
            </w:r>
          </w:p>
        </w:tc>
        <w:tc>
          <w:tcPr>
            <w:tcW w:w="1040" w:type="pct"/>
            <w:vAlign w:val="center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  <w:b/>
              </w:rPr>
            </w:pPr>
            <w:r w:rsidRPr="004C410D">
              <w:rPr>
                <w:rFonts w:eastAsia="Calibri"/>
                <w:b/>
              </w:rPr>
              <w:t>Примечание</w:t>
            </w: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bookmarkStart w:id="1" w:name="_GoBack"/>
        <w:bookmarkEnd w:id="1"/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  <w:tr w:rsidR="00E50500" w:rsidRPr="00F71E0E" w:rsidTr="00E50500">
        <w:trPr>
          <w:trHeight w:val="138"/>
        </w:trPr>
        <w:tc>
          <w:tcPr>
            <w:tcW w:w="49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E50500" w:rsidRPr="004C410D" w:rsidRDefault="00E50500" w:rsidP="00E50500">
            <w:pPr>
              <w:ind w:left="360"/>
              <w:jc w:val="both"/>
              <w:rPr>
                <w:rFonts w:eastAsia="Calibri"/>
              </w:rPr>
            </w:pPr>
          </w:p>
        </w:tc>
      </w:tr>
    </w:tbl>
    <w:p w:rsidR="00B83F7F" w:rsidRDefault="00B83F7F"/>
    <w:sectPr w:rsidR="00B83F7F" w:rsidSect="0009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050C"/>
    <w:multiLevelType w:val="hybridMultilevel"/>
    <w:tmpl w:val="B52CD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12998"/>
    <w:multiLevelType w:val="hybridMultilevel"/>
    <w:tmpl w:val="EAEACFE4"/>
    <w:lvl w:ilvl="0" w:tplc="20801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E53C9"/>
    <w:multiLevelType w:val="hybridMultilevel"/>
    <w:tmpl w:val="8E12ADB2"/>
    <w:lvl w:ilvl="0" w:tplc="20801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EA6106"/>
    <w:rsid w:val="0009444E"/>
    <w:rsid w:val="004C410D"/>
    <w:rsid w:val="009C7EC5"/>
    <w:rsid w:val="00B83F7F"/>
    <w:rsid w:val="00E50500"/>
    <w:rsid w:val="00EA6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4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C41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C410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Normal (Web)"/>
    <w:basedOn w:val="a0"/>
    <w:rsid w:val="004C410D"/>
    <w:pPr>
      <w:spacing w:before="100" w:beforeAutospacing="1" w:after="100" w:afterAutospacing="1"/>
    </w:pPr>
  </w:style>
  <w:style w:type="character" w:styleId="a5">
    <w:name w:val="Hyperlink"/>
    <w:basedOn w:val="a1"/>
    <w:rsid w:val="004C410D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4C410D"/>
    <w:pPr>
      <w:numPr>
        <w:numId w:val="1"/>
      </w:numPr>
      <w:spacing w:line="360" w:lineRule="auto"/>
      <w:jc w:val="both"/>
    </w:pPr>
    <w:rPr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4C410D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6">
    <w:name w:val="List Paragraph"/>
    <w:basedOn w:val="a0"/>
    <w:uiPriority w:val="34"/>
    <w:qFormat/>
    <w:rsid w:val="004C4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директор</cp:lastModifiedBy>
  <cp:revision>3</cp:revision>
  <cp:lastPrinted>2017-02-12T21:07:00Z</cp:lastPrinted>
  <dcterms:created xsi:type="dcterms:W3CDTF">2017-02-12T00:10:00Z</dcterms:created>
  <dcterms:modified xsi:type="dcterms:W3CDTF">2017-02-12T21:07:00Z</dcterms:modified>
</cp:coreProperties>
</file>