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DE" w:rsidRPr="00A678C7" w:rsidRDefault="002B49DE" w:rsidP="002B49DE">
      <w:pPr>
        <w:pStyle w:val="a"/>
        <w:numPr>
          <w:ilvl w:val="0"/>
          <w:numId w:val="0"/>
        </w:numPr>
        <w:jc w:val="center"/>
      </w:pPr>
      <w:r w:rsidRPr="00A678C7">
        <w:t>Муниципальное бюджетное общеобразовательное учреждение</w:t>
      </w:r>
    </w:p>
    <w:p w:rsidR="002B49DE" w:rsidRPr="00A678C7" w:rsidRDefault="002B49DE" w:rsidP="002B49DE">
      <w:pPr>
        <w:pStyle w:val="a"/>
        <w:numPr>
          <w:ilvl w:val="0"/>
          <w:numId w:val="0"/>
        </w:numPr>
        <w:jc w:val="center"/>
      </w:pPr>
      <w:r w:rsidRPr="00A678C7">
        <w:t xml:space="preserve">«Основная общеобразовательная школа с. </w:t>
      </w:r>
      <w:proofErr w:type="spellStart"/>
      <w:r w:rsidRPr="00A678C7">
        <w:t>Сиреники</w:t>
      </w:r>
      <w:proofErr w:type="spellEnd"/>
      <w:r w:rsidRPr="00A678C7">
        <w:t>»</w:t>
      </w:r>
    </w:p>
    <w:p w:rsidR="002B49DE" w:rsidRPr="00A678C7" w:rsidRDefault="002B49DE" w:rsidP="002B49DE">
      <w:pPr>
        <w:pStyle w:val="a"/>
        <w:numPr>
          <w:ilvl w:val="0"/>
          <w:numId w:val="0"/>
        </w:numPr>
        <w:jc w:val="center"/>
      </w:pPr>
      <w:r w:rsidRPr="00A678C7">
        <w:t xml:space="preserve">689273 ЧАО, </w:t>
      </w:r>
      <w:proofErr w:type="spellStart"/>
      <w:r w:rsidRPr="00A678C7">
        <w:t>Провиденский</w:t>
      </w:r>
      <w:proofErr w:type="spellEnd"/>
      <w:r w:rsidRPr="00A678C7">
        <w:t xml:space="preserve"> район, с. </w:t>
      </w:r>
      <w:proofErr w:type="spellStart"/>
      <w:r w:rsidRPr="00A678C7">
        <w:t>Сиреники</w:t>
      </w:r>
      <w:proofErr w:type="spellEnd"/>
      <w:r w:rsidRPr="00A678C7">
        <w:t xml:space="preserve">, ул. </w:t>
      </w:r>
      <w:proofErr w:type="spellStart"/>
      <w:r w:rsidRPr="00A678C7">
        <w:t>Мандрикова</w:t>
      </w:r>
      <w:proofErr w:type="spellEnd"/>
      <w:r w:rsidRPr="00A678C7">
        <w:t>, 29, тел. (факс) 2-52-37</w:t>
      </w:r>
    </w:p>
    <w:p w:rsidR="002B49DE" w:rsidRPr="00A678C7" w:rsidRDefault="002B49DE" w:rsidP="002B49DE">
      <w:pPr>
        <w:pStyle w:val="a"/>
        <w:numPr>
          <w:ilvl w:val="0"/>
          <w:numId w:val="0"/>
        </w:numPr>
        <w:jc w:val="center"/>
      </w:pPr>
      <w:r w:rsidRPr="00A678C7">
        <w:rPr>
          <w:color w:val="3366FF"/>
          <w:lang w:val="en-US"/>
        </w:rPr>
        <w:t>E</w:t>
      </w:r>
      <w:r w:rsidRPr="00A678C7">
        <w:rPr>
          <w:color w:val="3366FF"/>
        </w:rPr>
        <w:t>-</w:t>
      </w:r>
      <w:r w:rsidRPr="00A678C7">
        <w:rPr>
          <w:color w:val="3366FF"/>
          <w:lang w:val="en-US"/>
        </w:rPr>
        <w:t>mail</w:t>
      </w:r>
      <w:r w:rsidRPr="00A678C7">
        <w:rPr>
          <w:color w:val="3366FF"/>
        </w:rPr>
        <w:t xml:space="preserve">: </w:t>
      </w:r>
      <w:hyperlink r:id="rId5" w:history="1">
        <w:r w:rsidRPr="00A678C7">
          <w:rPr>
            <w:rStyle w:val="a5"/>
            <w:lang w:val="en-US"/>
          </w:rPr>
          <w:t>sireniki</w:t>
        </w:r>
        <w:r w:rsidRPr="00A678C7">
          <w:rPr>
            <w:rStyle w:val="a5"/>
          </w:rPr>
          <w:t>_</w:t>
        </w:r>
        <w:r w:rsidRPr="00A678C7">
          <w:rPr>
            <w:rStyle w:val="a5"/>
            <w:lang w:val="en-US"/>
          </w:rPr>
          <w:t>school</w:t>
        </w:r>
        <w:r w:rsidRPr="00A678C7">
          <w:rPr>
            <w:rStyle w:val="a5"/>
          </w:rPr>
          <w:t>@</w:t>
        </w:r>
        <w:r w:rsidRPr="00A678C7">
          <w:rPr>
            <w:rStyle w:val="a5"/>
            <w:lang w:val="en-US"/>
          </w:rPr>
          <w:t>mail</w:t>
        </w:r>
        <w:r w:rsidRPr="00A678C7">
          <w:rPr>
            <w:rStyle w:val="a5"/>
          </w:rPr>
          <w:t>.</w:t>
        </w:r>
        <w:r w:rsidRPr="00A678C7">
          <w:rPr>
            <w:rStyle w:val="a5"/>
            <w:lang w:val="en-US"/>
          </w:rPr>
          <w:t>ru</w:t>
        </w:r>
      </w:hyperlink>
    </w:p>
    <w:p w:rsidR="002B49DE" w:rsidRPr="00A678C7" w:rsidRDefault="002B49DE" w:rsidP="002B49DE">
      <w:pPr>
        <w:jc w:val="center"/>
        <w:rPr>
          <w:rFonts w:ascii="Times New Roman" w:hAnsi="Times New Roman" w:cs="Times New Roman"/>
        </w:rPr>
      </w:pPr>
    </w:p>
    <w:tbl>
      <w:tblPr>
        <w:tblW w:w="5008" w:type="pct"/>
        <w:tblLook w:val="04A0"/>
      </w:tblPr>
      <w:tblGrid>
        <w:gridCol w:w="4345"/>
        <w:gridCol w:w="845"/>
        <w:gridCol w:w="4396"/>
      </w:tblGrid>
      <w:tr w:rsidR="002B49DE" w:rsidRPr="00A678C7" w:rsidTr="00CC7623">
        <w:tc>
          <w:tcPr>
            <w:tcW w:w="2266" w:type="pct"/>
          </w:tcPr>
          <w:p w:rsidR="002B49DE" w:rsidRPr="00A678C7" w:rsidRDefault="002B49DE" w:rsidP="00CC7623">
            <w:pPr>
              <w:pStyle w:val="a"/>
              <w:numPr>
                <w:ilvl w:val="0"/>
                <w:numId w:val="0"/>
              </w:numPr>
            </w:pPr>
            <w:r w:rsidRPr="00A678C7">
              <w:t>СОГЛАСОВАНО:</w:t>
            </w:r>
          </w:p>
          <w:p w:rsidR="002B49DE" w:rsidRPr="00A678C7" w:rsidRDefault="002B49DE" w:rsidP="00CC7623">
            <w:pPr>
              <w:pStyle w:val="a"/>
              <w:numPr>
                <w:ilvl w:val="0"/>
                <w:numId w:val="0"/>
              </w:numPr>
            </w:pPr>
            <w:r w:rsidRPr="00A678C7">
              <w:t>Председатель совета ТК</w:t>
            </w:r>
          </w:p>
          <w:p w:rsidR="002B49DE" w:rsidRPr="00A678C7" w:rsidRDefault="002B49DE" w:rsidP="00CC7623">
            <w:pPr>
              <w:pStyle w:val="a"/>
              <w:numPr>
                <w:ilvl w:val="0"/>
                <w:numId w:val="0"/>
              </w:numPr>
            </w:pPr>
            <w:r w:rsidRPr="00A678C7">
              <w:t>______________ Тарасенко Е.Э</w:t>
            </w:r>
          </w:p>
          <w:p w:rsidR="002B49DE" w:rsidRPr="00A678C7" w:rsidRDefault="002B49DE" w:rsidP="00CC7623">
            <w:pPr>
              <w:pStyle w:val="a"/>
              <w:numPr>
                <w:ilvl w:val="0"/>
                <w:numId w:val="0"/>
              </w:numPr>
            </w:pPr>
            <w:r w:rsidRPr="00A678C7">
              <w:t xml:space="preserve">Протокол ТК </w:t>
            </w:r>
          </w:p>
          <w:p w:rsidR="002B49DE" w:rsidRPr="00A678C7" w:rsidRDefault="002B49DE" w:rsidP="00CC7623">
            <w:pPr>
              <w:pStyle w:val="a"/>
              <w:numPr>
                <w:ilvl w:val="0"/>
                <w:numId w:val="0"/>
              </w:numPr>
            </w:pPr>
            <w:r w:rsidRPr="00A678C7">
              <w:t>№</w:t>
            </w:r>
            <w:r w:rsidR="00A678C7">
              <w:t>___</w:t>
            </w:r>
            <w:r w:rsidRPr="00A678C7">
              <w:t xml:space="preserve">  от «</w:t>
            </w:r>
            <w:r w:rsidR="00A678C7">
              <w:t>___</w:t>
            </w:r>
            <w:r w:rsidRPr="00A678C7">
              <w:t xml:space="preserve"> » ___________ 2016 г. </w:t>
            </w:r>
          </w:p>
        </w:tc>
        <w:tc>
          <w:tcPr>
            <w:tcW w:w="441" w:type="pct"/>
          </w:tcPr>
          <w:p w:rsidR="002B49DE" w:rsidRPr="00A678C7" w:rsidRDefault="002B49DE" w:rsidP="00CC7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3" w:type="pct"/>
          </w:tcPr>
          <w:p w:rsidR="002B49DE" w:rsidRPr="00A678C7" w:rsidRDefault="002B49DE" w:rsidP="00CC7623">
            <w:pPr>
              <w:jc w:val="center"/>
              <w:rPr>
                <w:rFonts w:ascii="Times New Roman" w:hAnsi="Times New Roman" w:cs="Times New Roman"/>
              </w:rPr>
            </w:pPr>
            <w:r w:rsidRPr="00A678C7">
              <w:rPr>
                <w:rFonts w:ascii="Times New Roman" w:hAnsi="Times New Roman" w:cs="Times New Roman"/>
              </w:rPr>
              <w:t xml:space="preserve">УТВЕРЖДАЮ: </w:t>
            </w:r>
          </w:p>
          <w:p w:rsidR="002B49DE" w:rsidRPr="00A678C7" w:rsidRDefault="002B49DE" w:rsidP="00CC7623">
            <w:pPr>
              <w:pStyle w:val="a"/>
              <w:numPr>
                <w:ilvl w:val="0"/>
                <w:numId w:val="0"/>
              </w:numPr>
              <w:jc w:val="center"/>
            </w:pPr>
            <w:r w:rsidRPr="00A678C7">
              <w:t>И.о. директора МБОУ</w:t>
            </w:r>
          </w:p>
          <w:p w:rsidR="002B49DE" w:rsidRPr="00A678C7" w:rsidRDefault="002B49DE" w:rsidP="00CC7623">
            <w:pPr>
              <w:pStyle w:val="a"/>
              <w:numPr>
                <w:ilvl w:val="0"/>
                <w:numId w:val="0"/>
              </w:numPr>
              <w:jc w:val="center"/>
            </w:pPr>
            <w:r w:rsidRPr="00A678C7">
              <w:t xml:space="preserve">«ООШ </w:t>
            </w:r>
            <w:proofErr w:type="spellStart"/>
            <w:r w:rsidRPr="00A678C7">
              <w:t>с.Сиреники</w:t>
            </w:r>
            <w:proofErr w:type="spellEnd"/>
            <w:r w:rsidRPr="00A678C7">
              <w:t>»</w:t>
            </w:r>
          </w:p>
          <w:p w:rsidR="002B49DE" w:rsidRPr="00A678C7" w:rsidRDefault="002B49DE" w:rsidP="00CC7623">
            <w:pPr>
              <w:pStyle w:val="a"/>
              <w:numPr>
                <w:ilvl w:val="0"/>
                <w:numId w:val="0"/>
              </w:numPr>
              <w:ind w:hanging="360"/>
            </w:pPr>
            <w:r w:rsidRPr="00A678C7">
              <w:t xml:space="preserve">               _____________ Я.Ю. Щуцкая</w:t>
            </w:r>
          </w:p>
          <w:p w:rsidR="002B49DE" w:rsidRPr="00A678C7" w:rsidRDefault="002B49DE" w:rsidP="00CC7623">
            <w:pPr>
              <w:pStyle w:val="a"/>
              <w:numPr>
                <w:ilvl w:val="0"/>
                <w:numId w:val="0"/>
              </w:numPr>
              <w:jc w:val="center"/>
            </w:pPr>
            <w:r w:rsidRPr="00A678C7">
              <w:t>«</w:t>
            </w:r>
            <w:r w:rsidR="00A678C7">
              <w:t>____</w:t>
            </w:r>
            <w:r w:rsidRPr="00A678C7">
              <w:t>»</w:t>
            </w:r>
            <w:r w:rsidR="00A678C7">
              <w:t>__________________</w:t>
            </w:r>
            <w:r w:rsidRPr="00A678C7">
              <w:t>2016 г</w:t>
            </w:r>
          </w:p>
        </w:tc>
      </w:tr>
    </w:tbl>
    <w:p w:rsidR="00A678C7" w:rsidRDefault="00A678C7" w:rsidP="002B49DE">
      <w:pPr>
        <w:pStyle w:val="1"/>
        <w:rPr>
          <w:rFonts w:ascii="Times New Roman" w:hAnsi="Times New Roman" w:cs="Times New Roman"/>
          <w:b w:val="0"/>
        </w:rPr>
      </w:pPr>
    </w:p>
    <w:p w:rsidR="00A678C7" w:rsidRPr="00A678C7" w:rsidRDefault="003528B3" w:rsidP="00A678C7">
      <w:pPr>
        <w:pStyle w:val="a"/>
        <w:numPr>
          <w:ilvl w:val="0"/>
          <w:numId w:val="0"/>
        </w:numPr>
        <w:ind w:left="360"/>
        <w:jc w:val="center"/>
        <w:rPr>
          <w:b/>
          <w:sz w:val="28"/>
          <w:szCs w:val="28"/>
        </w:rPr>
      </w:pPr>
      <w:r w:rsidRPr="00A678C7">
        <w:rPr>
          <w:b/>
          <w:sz w:val="28"/>
          <w:szCs w:val="28"/>
        </w:rPr>
        <w:t>И</w:t>
      </w:r>
      <w:r w:rsidR="00A678C7" w:rsidRPr="00A678C7">
        <w:rPr>
          <w:b/>
          <w:sz w:val="28"/>
          <w:szCs w:val="28"/>
        </w:rPr>
        <w:t>нструкция</w:t>
      </w:r>
      <w:r w:rsidRPr="00A678C7">
        <w:rPr>
          <w:b/>
          <w:sz w:val="28"/>
          <w:szCs w:val="28"/>
        </w:rPr>
        <w:t xml:space="preserve"> № </w:t>
      </w:r>
      <w:r w:rsidRPr="00A678C7">
        <w:rPr>
          <w:b/>
          <w:sz w:val="28"/>
          <w:szCs w:val="28"/>
          <w:u w:val="single"/>
        </w:rPr>
        <w:t>61</w:t>
      </w:r>
      <w:r w:rsidR="002B49DE" w:rsidRPr="00A678C7">
        <w:rPr>
          <w:b/>
          <w:sz w:val="28"/>
          <w:szCs w:val="28"/>
        </w:rPr>
        <w:br/>
        <w:t>по охране труда для учителя биологии при работе на</w:t>
      </w:r>
    </w:p>
    <w:p w:rsidR="003528B3" w:rsidRPr="00A678C7" w:rsidRDefault="002B49DE" w:rsidP="00A678C7">
      <w:pPr>
        <w:pStyle w:val="a"/>
        <w:numPr>
          <w:ilvl w:val="0"/>
          <w:numId w:val="0"/>
        </w:numPr>
        <w:ind w:left="360"/>
        <w:jc w:val="center"/>
        <w:rPr>
          <w:b/>
          <w:sz w:val="28"/>
          <w:szCs w:val="28"/>
        </w:rPr>
      </w:pPr>
      <w:r w:rsidRPr="00A678C7">
        <w:rPr>
          <w:b/>
          <w:sz w:val="28"/>
          <w:szCs w:val="28"/>
        </w:rPr>
        <w:t>учебно-опытном участке</w:t>
      </w:r>
    </w:p>
    <w:p w:rsidR="002B49DE" w:rsidRPr="00A678C7" w:rsidRDefault="002B49DE" w:rsidP="00A678C7">
      <w:pPr>
        <w:pStyle w:val="a"/>
        <w:numPr>
          <w:ilvl w:val="0"/>
          <w:numId w:val="0"/>
        </w:numPr>
        <w:ind w:left="360"/>
        <w:jc w:val="center"/>
        <w:rPr>
          <w:sz w:val="28"/>
          <w:szCs w:val="28"/>
        </w:rPr>
      </w:pPr>
      <w:r w:rsidRPr="00A678C7">
        <w:rPr>
          <w:b/>
          <w:sz w:val="28"/>
          <w:szCs w:val="28"/>
        </w:rPr>
        <w:t xml:space="preserve">Муниципального бюджетного общеобразовательного учреждения «Основная общеобразовательная школа села </w:t>
      </w:r>
      <w:proofErr w:type="spellStart"/>
      <w:r w:rsidRPr="00A678C7">
        <w:rPr>
          <w:b/>
          <w:sz w:val="28"/>
          <w:szCs w:val="28"/>
        </w:rPr>
        <w:t>Сиреники</w:t>
      </w:r>
      <w:proofErr w:type="spellEnd"/>
      <w:r w:rsidRPr="00A678C7">
        <w:rPr>
          <w:sz w:val="28"/>
          <w:szCs w:val="28"/>
        </w:rPr>
        <w:t>»</w:t>
      </w:r>
    </w:p>
    <w:p w:rsidR="002B49DE" w:rsidRPr="00F57D93" w:rsidRDefault="002B49DE" w:rsidP="00A678C7">
      <w:pPr>
        <w:pStyle w:val="a4"/>
        <w:jc w:val="both"/>
        <w:rPr>
          <w:b/>
        </w:rPr>
      </w:pPr>
    </w:p>
    <w:p w:rsidR="00A678C7" w:rsidRDefault="002B49DE" w:rsidP="00A678C7">
      <w:pPr>
        <w:pStyle w:val="a4"/>
        <w:numPr>
          <w:ilvl w:val="0"/>
          <w:numId w:val="2"/>
        </w:numPr>
        <w:ind w:left="0" w:firstLine="0"/>
        <w:jc w:val="both"/>
        <w:rPr>
          <w:b/>
        </w:rPr>
      </w:pPr>
      <w:r w:rsidRPr="00F57D93">
        <w:rPr>
          <w:b/>
        </w:rPr>
        <w:t>ОБЩИЕ ТРЕБОВАНИЯ БЕЗОПАСНОСТИ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К работе на учебно-опытном участке допускаются учащиеся с 1 класса, прошедшие инструктаж по охране труда, медицинский осмотр и не имеющие противопоказаний по состоянию здоровья.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1.2. При работе учащихся на учебно-опытном участке обязательно наличие аптечки с набором необходимых медикаментов и перевязочных средств.</w:t>
      </w:r>
      <w:r w:rsidRPr="00F57D93">
        <w:br/>
        <w:t>1.3. Учащиеся при работе на учебно-опытном участке обязаны: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соблюдать правила поведения, установленные режимы труда и отдыха;</w:t>
      </w:r>
      <w:r w:rsidRPr="00F57D93">
        <w:br/>
        <w:t>- избегать воздействия следующих опасных и вредных производственных факторов: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переноска тяжестей сверх допустимой нормы;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травмы при небрежном обращении с сельскохозяйственным  инвентарем;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солнечный удар в жаркое время года;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 xml:space="preserve">- </w:t>
      </w:r>
      <w:proofErr w:type="spellStart"/>
      <w:r w:rsidRPr="00F57D93">
        <w:t>травмирование</w:t>
      </w:r>
      <w:proofErr w:type="spellEnd"/>
      <w:r w:rsidRPr="00F57D93">
        <w:t xml:space="preserve"> рук при очистке почвы от посторонних предметов и при прополке участка без использования перчаток.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lastRenderedPageBreak/>
        <w:t>- в жаркое время года иметь головной убор для предотвращения солнечного удара;</w:t>
      </w:r>
      <w:r w:rsidRPr="00F57D93">
        <w:br/>
        <w:t xml:space="preserve">- о каждом несчастном случае пострадавший или очевидец несчастного случая обязан немедленно сообщить руководителю работ, который сообщает администрации </w:t>
      </w:r>
      <w:r w:rsidR="00A678C7">
        <w:t>школы</w:t>
      </w:r>
      <w:r w:rsidRPr="00F57D93">
        <w:t>. При неисправности инвентаря прекратить работу и сообщить об этом руководителю работ.</w:t>
      </w:r>
      <w:r w:rsidRPr="00F57D93">
        <w:br/>
        <w:t>- соблюдать порядок выполнения работ, правильно применять рабочий инвентарь, соблюдать правила личной гигиены.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1.4. Учащиеся, допустившие невыполнение или нарушение инструкции по охране труда, привлекаются к ответственности и со всеми учащимися обязательно проводится внеплановый инструктаж об охране труда.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1.5. Учащимся запрещается: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приносить на участок колющие, режущие, легковоспламеняющиеся предметы;</w:t>
      </w:r>
      <w:r w:rsidRPr="00F57D93">
        <w:br/>
        <w:t>- бегать, толкать друг друга; кидать различные предметы друг в друга;</w:t>
      </w:r>
      <w:r w:rsidRPr="00F57D93">
        <w:br/>
        <w:t>- трогать без разрешения учителя растения.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1.6. Учителю запрещается: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оставлять без присмотра учащихся.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использовать неисправный инвентарь.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1.7. Учитель обязан: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проверять исправность оборудования, предназначенного  для работы на участке, перед началом работы;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в жаркое время года требовать наличие головного убора у учащихся;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иметь при себе аптечку;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устранить имеющиеся неполадки;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 xml:space="preserve">- о возникших неполадках сообщить администрации </w:t>
      </w:r>
      <w:r w:rsidR="00A678C7">
        <w:t>школы</w:t>
      </w:r>
      <w:r w:rsidRPr="00F57D93">
        <w:t>;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исключить из пользования непригодный инвентарь.</w:t>
      </w:r>
    </w:p>
    <w:p w:rsidR="00A678C7" w:rsidRDefault="002B49DE" w:rsidP="00A678C7">
      <w:pPr>
        <w:pStyle w:val="a"/>
        <w:numPr>
          <w:ilvl w:val="0"/>
          <w:numId w:val="0"/>
        </w:numPr>
        <w:rPr>
          <w:b/>
        </w:rPr>
      </w:pPr>
      <w:r w:rsidRPr="00A678C7">
        <w:rPr>
          <w:b/>
        </w:rPr>
        <w:t>2. ТРЕБОВАНИЯ БЕЗОПАСНОСТИ ПЕРЕД НАЧАЛОМ РАБОТЫ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2.1 Учащиеся обязаны: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пройти инструктаж по работе на учебно-опытном участке;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надеть одежду и обувь, соответствующую конкретным погодным условиям и не затрудняющую движений. В жаркие солнечные дни надеть светлый головной убор. При работе по прополке надеть перчатки.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 xml:space="preserve">- проверить исправность инвентаря. 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2.2. Учитель обязан: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провести инструктаж с учащимися по работе на учебно-опытном участке с обязательной отметкой в «Журнале инструктажа по охране труда»;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lastRenderedPageBreak/>
        <w:t>- организованно вывести учащихся на учебно-опытный участок и распределить обязанности между учащимися;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проверить наличие у учащихся инвентаря и его исправность;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в случае обнаружения неполадок исключить неисправный инвентарь из пользования;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не допускать до работы на учебно-опытном участке учащихся, не прошедших инструктаж по охране труда.</w:t>
      </w:r>
    </w:p>
    <w:p w:rsidR="00A678C7" w:rsidRDefault="002B49DE" w:rsidP="00A678C7">
      <w:pPr>
        <w:pStyle w:val="a"/>
        <w:numPr>
          <w:ilvl w:val="0"/>
          <w:numId w:val="0"/>
        </w:numPr>
        <w:rPr>
          <w:b/>
        </w:rPr>
      </w:pPr>
      <w:r w:rsidRPr="00A678C7">
        <w:rPr>
          <w:b/>
        </w:rPr>
        <w:t>3. ТРЕБОВАНИЯ БЕЗОПАСНОСТИ ВО ВРЕМЯ РАБОТЫ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3.1. Учащиеся обязаны:</w:t>
      </w:r>
    </w:p>
    <w:p w:rsidR="00A678C7" w:rsidRDefault="002B49DE" w:rsidP="00A678C7">
      <w:pPr>
        <w:pStyle w:val="a"/>
        <w:numPr>
          <w:ilvl w:val="0"/>
          <w:numId w:val="0"/>
        </w:numPr>
      </w:pPr>
      <w:r w:rsidRPr="00F57D93">
        <w:t>- соблюдать осторожность при работе с использованием инвентаря, переносить его только в вертикальном положении заостренной частью вниз, не передавать его друг другу броском, не класть на землю заостренной частью вниз, не направлять заостренной частью на себя и на своих товарищей;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- для предотвращения быстрого переутомления  чередовать виды работ, а также после каждых 45 минут работы делать перерыв на 15 минут для активного отдыха;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- очистку почвы от посторонних предметов) камней, осколков стекол, кусков металла и пр.) производить только с помощью лопат, граблей и другого инвентаря, не собирать их незащищенными руками;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- при прополке во избежание порезов рук работать только в перчатках</w:t>
      </w:r>
      <w:r w:rsidRPr="00F57D93">
        <w:br/>
        <w:t>- не использовать инвентарь, предназначенный для работы взрослым. (Масса любого рабочего инструмента должна соответствовать весу ребенка. Ручки рабочего инвентаря должны быть округлыми, гладкими, без заусенцев и трещин, прочно насаженными, немного короче и на 2-</w:t>
      </w:r>
      <w:smartTag w:uri="urn:schemas-microsoft-com:office:smarttags" w:element="metricconverter">
        <w:smartTagPr>
          <w:attr w:name="ProductID" w:val="3 см"/>
        </w:smartTagPr>
        <w:r w:rsidRPr="00F57D93">
          <w:t>3 см</w:t>
        </w:r>
      </w:smartTag>
      <w:r w:rsidRPr="00F57D93">
        <w:t xml:space="preserve"> в диаметре меньше, чем для взрослых;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- не использовать неисправный инвентарь.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3.2. Учащимся запрещается: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- при переноске земли, воды, удобрений и т.п.  превышать предельно допустимую норму переноски тяжестей для учащихся;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- запрещается какая-либо работа учащихся с ядохимикатами, инсектицидами и гербицидами.</w:t>
      </w:r>
      <w:r w:rsidRPr="00F57D93">
        <w:br/>
        <w:t>3.3. Учитель обязан: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- соблюдать общую продолжительность ежедневной работы учащихся в период каникул, которая не должна превышать: для учащихся начальных классов двух часов, для учащихся 5-7 классов – трех часов, для учащихся 8-9 классов – четырех часов, для учащихся 10 классов – шести часов. В свободное от учебы время в течение учебного года продолжительность ежедневной работы учащихся уменьшается в 2 раза;</w:t>
      </w:r>
      <w:r w:rsidRPr="00F57D93">
        <w:br/>
        <w:t xml:space="preserve">- организовать работу учащихся таким образом, чтобы при работе с использованием </w:t>
      </w:r>
      <w:r w:rsidRPr="00F57D93">
        <w:lastRenderedPageBreak/>
        <w:t>инвентаря учащиеся переносили его только в вертикальном положении заостренной частью вниз, не передавали его друг другу броском, не клали на землю заостренной частью вниз, не направляли заостренной частью на себя и на своих товарищей;</w:t>
      </w:r>
      <w:r w:rsidRPr="00F57D93">
        <w:br/>
        <w:t>- для предотвращения быстрого переутомления  чередовать виды работ, а также после каждых 45 минут работы делать перерыв на 15 минут для активного отдыха;</w:t>
      </w:r>
      <w:r w:rsidRPr="00F57D93">
        <w:br/>
        <w:t>- при переноске земли, воды, удобрений и т.п. контролировать  предельно допустимую норму переноски тяжестей для учащихся;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- запрещать какую-либо работу учащихся с ядохимикатами, инсектицидами и гербицидами.</w:t>
      </w:r>
      <w:r w:rsidRPr="00F57D93">
        <w:br/>
        <w:t>4.1.  Учителю запрещается:</w:t>
      </w:r>
    </w:p>
    <w:p w:rsidR="00181107" w:rsidRDefault="002B49DE" w:rsidP="00A678C7">
      <w:pPr>
        <w:pStyle w:val="a"/>
        <w:numPr>
          <w:ilvl w:val="0"/>
          <w:numId w:val="0"/>
        </w:numPr>
        <w:rPr>
          <w:b/>
        </w:rPr>
      </w:pPr>
      <w:r w:rsidRPr="00F57D93">
        <w:t>- оставлять учащихся без присмотра во время работы;</w:t>
      </w:r>
      <w:r w:rsidRPr="00F57D93">
        <w:br/>
        <w:t>- допускать учащихся на участок без соответствующей одежды и обуви.</w:t>
      </w:r>
      <w:r w:rsidRPr="00F57D93">
        <w:br/>
      </w:r>
      <w:r w:rsidRPr="00A678C7">
        <w:rPr>
          <w:b/>
        </w:rPr>
        <w:t>4. ТРЕБОВАНИЯ БЕЗОПАСНОСТИ В АВАРИЙНЫХ СИТУАЦИЯХ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4.1. Учащиеся обязаны: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 xml:space="preserve">- при выходе из строя инвентаря или его </w:t>
      </w:r>
      <w:proofErr w:type="spellStart"/>
      <w:r w:rsidRPr="00F57D93">
        <w:t>затупления</w:t>
      </w:r>
      <w:proofErr w:type="spellEnd"/>
      <w:r w:rsidRPr="00F57D93">
        <w:t>, прекратить работу и сообщить об этом руководителю работ;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- при получении травмы сообщить об этом руководителю работ, который обязан оказать первую помощь пострадавшему.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4.2. Учитель обязан: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 xml:space="preserve">- в случае получения травмы учеником немедленно оказать первую помощь, сообщить об этом врачу и администрации </w:t>
      </w:r>
      <w:r w:rsidR="00181107">
        <w:t>школы</w:t>
      </w:r>
      <w:r w:rsidRPr="00F57D93">
        <w:t xml:space="preserve">, в случае необходимости отправить ученика в </w:t>
      </w:r>
      <w:r w:rsidR="00181107">
        <w:t>амбулаторию села</w:t>
      </w:r>
      <w:r w:rsidRPr="00F57D93">
        <w:t xml:space="preserve"> в сопровождении взрослого.</w:t>
      </w:r>
    </w:p>
    <w:p w:rsidR="00181107" w:rsidRDefault="002B49DE" w:rsidP="00A678C7">
      <w:pPr>
        <w:pStyle w:val="a"/>
        <w:numPr>
          <w:ilvl w:val="0"/>
          <w:numId w:val="0"/>
        </w:numPr>
        <w:rPr>
          <w:b/>
        </w:rPr>
      </w:pPr>
      <w:r w:rsidRPr="00A678C7">
        <w:rPr>
          <w:b/>
        </w:rPr>
        <w:t>5. ТРЕБОВАНИЯ БЕЗОПАСНОСТИ ПО ОКОНЧАНИИ РАБОТЫ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5.1. Учащиеся обязаны: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- очистить и сдать на хранение инвентарь;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- тщательно вымыть руки с мылом.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5.2 Учитель обязан: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- принять на хранение инвентарь у учащихся;</w:t>
      </w:r>
    </w:p>
    <w:p w:rsidR="00181107" w:rsidRDefault="002B49DE" w:rsidP="00A678C7">
      <w:pPr>
        <w:pStyle w:val="a"/>
        <w:numPr>
          <w:ilvl w:val="0"/>
          <w:numId w:val="0"/>
        </w:numPr>
      </w:pPr>
      <w:r w:rsidRPr="00F57D93">
        <w:t>- проверить самочувствие учащихся;</w:t>
      </w:r>
    </w:p>
    <w:p w:rsidR="002B49DE" w:rsidRPr="00F57D93" w:rsidRDefault="002B49DE" w:rsidP="00A678C7">
      <w:pPr>
        <w:pStyle w:val="a"/>
        <w:numPr>
          <w:ilvl w:val="0"/>
          <w:numId w:val="0"/>
        </w:numPr>
      </w:pPr>
      <w:r w:rsidRPr="00F57D93">
        <w:t xml:space="preserve">- организованно проводить учащихся в </w:t>
      </w:r>
      <w:r w:rsidR="00181107">
        <w:t>школу</w:t>
      </w:r>
      <w:r w:rsidRPr="00F57D93">
        <w:t>.</w:t>
      </w:r>
    </w:p>
    <w:p w:rsidR="002B49DE" w:rsidRDefault="002B49DE" w:rsidP="00A678C7">
      <w:pPr>
        <w:pStyle w:val="a"/>
        <w:numPr>
          <w:ilvl w:val="0"/>
          <w:numId w:val="0"/>
        </w:numPr>
        <w:jc w:val="center"/>
      </w:pPr>
      <w:r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2B49DE" w:rsidRPr="00181107" w:rsidTr="00CC7623">
        <w:tc>
          <w:tcPr>
            <w:tcW w:w="329" w:type="pct"/>
            <w:vAlign w:val="center"/>
          </w:tcPr>
          <w:p w:rsidR="002B49DE" w:rsidRPr="00181107" w:rsidRDefault="002B49DE" w:rsidP="00A678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10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8110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8110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8110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8110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pct"/>
            <w:vAlign w:val="center"/>
          </w:tcPr>
          <w:p w:rsidR="002B49DE" w:rsidRPr="00181107" w:rsidRDefault="002B49DE" w:rsidP="00A678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</w:t>
            </w:r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992" w:type="pct"/>
            <w:vAlign w:val="center"/>
          </w:tcPr>
          <w:p w:rsidR="002B49DE" w:rsidRPr="00181107" w:rsidRDefault="002B49DE" w:rsidP="00A678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2B49DE" w:rsidRPr="00181107" w:rsidRDefault="002B49DE" w:rsidP="00A678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2B49DE" w:rsidRPr="00181107" w:rsidRDefault="002B49DE" w:rsidP="00A678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B49DE" w:rsidRPr="00181107" w:rsidTr="00CC7623">
        <w:trPr>
          <w:trHeight w:val="138"/>
        </w:trPr>
        <w:tc>
          <w:tcPr>
            <w:tcW w:w="329" w:type="pct"/>
          </w:tcPr>
          <w:p w:rsidR="002B49DE" w:rsidRPr="00181107" w:rsidRDefault="002B49DE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2B49DE" w:rsidRPr="00181107" w:rsidRDefault="002B49DE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2B49DE" w:rsidRPr="00181107" w:rsidRDefault="002B49DE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2B49DE" w:rsidRPr="00181107" w:rsidRDefault="002B49DE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2B49DE" w:rsidRPr="00181107" w:rsidRDefault="002B49DE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555406">
        <w:trPr>
          <w:trHeight w:val="138"/>
        </w:trPr>
        <w:tc>
          <w:tcPr>
            <w:tcW w:w="329" w:type="pct"/>
            <w:vAlign w:val="center"/>
          </w:tcPr>
          <w:p w:rsidR="00181107" w:rsidRPr="00181107" w:rsidRDefault="00181107" w:rsidP="000C44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18110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8110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8110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8110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pct"/>
            <w:vAlign w:val="center"/>
          </w:tcPr>
          <w:p w:rsidR="00181107" w:rsidRPr="00181107" w:rsidRDefault="00181107" w:rsidP="000C44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</w:t>
            </w:r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992" w:type="pct"/>
            <w:vAlign w:val="center"/>
          </w:tcPr>
          <w:p w:rsidR="00181107" w:rsidRPr="00181107" w:rsidRDefault="00181107" w:rsidP="000C44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181107" w:rsidRPr="00181107" w:rsidRDefault="00181107" w:rsidP="000C44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181107" w:rsidRPr="00181107" w:rsidRDefault="00181107" w:rsidP="000C44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107" w:rsidRPr="00181107" w:rsidTr="00CC7623">
        <w:trPr>
          <w:trHeight w:val="138"/>
        </w:trPr>
        <w:tc>
          <w:tcPr>
            <w:tcW w:w="32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81107" w:rsidRPr="00181107" w:rsidRDefault="00181107" w:rsidP="00A67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41FFA" w:rsidRDefault="00741FFA" w:rsidP="00A678C7"/>
    <w:sectPr w:rsidR="00741FFA" w:rsidSect="00741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D65F54"/>
    <w:multiLevelType w:val="multilevel"/>
    <w:tmpl w:val="B492B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B49DE"/>
    <w:rsid w:val="00136E5C"/>
    <w:rsid w:val="00181107"/>
    <w:rsid w:val="002B49DE"/>
    <w:rsid w:val="003528B3"/>
    <w:rsid w:val="00741FFA"/>
    <w:rsid w:val="00A6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1FFA"/>
  </w:style>
  <w:style w:type="paragraph" w:styleId="1">
    <w:name w:val="heading 1"/>
    <w:basedOn w:val="a0"/>
    <w:next w:val="a0"/>
    <w:link w:val="10"/>
    <w:qFormat/>
    <w:rsid w:val="002B49D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B49D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4">
    <w:name w:val="Normal (Web)"/>
    <w:basedOn w:val="a0"/>
    <w:rsid w:val="002B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1"/>
    <w:rsid w:val="002B49DE"/>
    <w:rPr>
      <w:color w:val="0000FF"/>
      <w:u w:val="single"/>
    </w:rPr>
  </w:style>
  <w:style w:type="paragraph" w:styleId="a">
    <w:name w:val="No Spacing"/>
    <w:basedOn w:val="a6"/>
    <w:link w:val="a7"/>
    <w:uiPriority w:val="1"/>
    <w:qFormat/>
    <w:rsid w:val="002B49DE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customStyle="1" w:styleId="a7">
    <w:name w:val="Без интервала Знак"/>
    <w:basedOn w:val="a1"/>
    <w:link w:val="a"/>
    <w:uiPriority w:val="1"/>
    <w:rsid w:val="002B49DE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a6">
    <w:name w:val="List Paragraph"/>
    <w:basedOn w:val="a0"/>
    <w:uiPriority w:val="34"/>
    <w:qFormat/>
    <w:rsid w:val="002B49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2017-05-12T20:41:00Z</cp:lastPrinted>
  <dcterms:created xsi:type="dcterms:W3CDTF">2017-02-12T21:47:00Z</dcterms:created>
  <dcterms:modified xsi:type="dcterms:W3CDTF">2017-05-12T20:41:00Z</dcterms:modified>
</cp:coreProperties>
</file>