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D3" w:rsidRPr="00587FDE" w:rsidRDefault="005C17D3" w:rsidP="005C17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7FD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C17D3" w:rsidRPr="00587FDE" w:rsidRDefault="005C17D3" w:rsidP="005C17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7FDE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587FDE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587FDE">
        <w:rPr>
          <w:rFonts w:ascii="Times New Roman" w:hAnsi="Times New Roman" w:cs="Times New Roman"/>
          <w:sz w:val="24"/>
          <w:szCs w:val="24"/>
        </w:rPr>
        <w:t>»</w:t>
      </w:r>
    </w:p>
    <w:p w:rsidR="005C17D3" w:rsidRPr="00587FDE" w:rsidRDefault="005C17D3" w:rsidP="005C17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7FDE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587FDE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587FDE">
        <w:rPr>
          <w:rFonts w:ascii="Times New Roman" w:hAnsi="Times New Roman" w:cs="Times New Roman"/>
          <w:sz w:val="24"/>
          <w:szCs w:val="24"/>
        </w:rPr>
        <w:t xml:space="preserve"> городской округ, село </w:t>
      </w:r>
      <w:proofErr w:type="spellStart"/>
      <w:r w:rsidRPr="00587FDE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587FDE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587FDE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587FDE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5C17D3" w:rsidRPr="00587FDE" w:rsidRDefault="005C17D3" w:rsidP="005C17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7FDE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5C17D3" w:rsidRPr="00587FDE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D3" w:rsidRPr="00587FDE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FD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5C17D3" w:rsidRPr="00587FDE" w:rsidRDefault="00406CC7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FDE">
        <w:rPr>
          <w:rFonts w:ascii="Times New Roman" w:hAnsi="Times New Roman" w:cs="Times New Roman"/>
          <w:b/>
          <w:sz w:val="24"/>
          <w:szCs w:val="24"/>
        </w:rPr>
        <w:t>на 21</w:t>
      </w:r>
      <w:r w:rsidR="005C17D3" w:rsidRPr="00587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FDE">
        <w:rPr>
          <w:rFonts w:ascii="Times New Roman" w:hAnsi="Times New Roman" w:cs="Times New Roman"/>
          <w:b/>
          <w:sz w:val="24"/>
          <w:szCs w:val="24"/>
        </w:rPr>
        <w:t>ноября</w:t>
      </w:r>
      <w:r w:rsidR="005C17D3" w:rsidRPr="00587FDE">
        <w:rPr>
          <w:rFonts w:ascii="Times New Roman" w:hAnsi="Times New Roman" w:cs="Times New Roman"/>
          <w:b/>
          <w:sz w:val="24"/>
          <w:szCs w:val="24"/>
        </w:rPr>
        <w:t xml:space="preserve"> 2023 года (вторник)</w:t>
      </w:r>
    </w:p>
    <w:tbl>
      <w:tblPr>
        <w:tblStyle w:val="a6"/>
        <w:tblW w:w="957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3"/>
        <w:gridCol w:w="2268"/>
        <w:gridCol w:w="2976"/>
        <w:gridCol w:w="3793"/>
      </w:tblGrid>
      <w:tr w:rsidR="00406CC7" w:rsidRPr="00FF29F5" w:rsidTr="006C653D">
        <w:trPr>
          <w:cantSplit/>
          <w:trHeight w:val="1134"/>
        </w:trPr>
        <w:tc>
          <w:tcPr>
            <w:tcW w:w="533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6CC7" w:rsidRPr="00FF29F5" w:rsidRDefault="00406CC7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CC7" w:rsidRPr="00FF29F5" w:rsidRDefault="00406CC7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CC7" w:rsidRPr="00FF29F5" w:rsidRDefault="00406CC7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406CC7" w:rsidRPr="00FF29F5" w:rsidRDefault="00406CC7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00F26" w:rsidRPr="00FF29F5" w:rsidTr="0065061B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00F26" w:rsidRPr="00FF29F5" w:rsidRDefault="00900F26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87F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, п. Согласные звуки [</w:t>
            </w:r>
            <w:proofErr w:type="spell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900F26" w:rsidRPr="00FF29F5" w:rsidRDefault="00900F26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87F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900F26" w:rsidRPr="00FF29F5" w:rsidRDefault="00900F26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87F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900F26" w:rsidRPr="00FF29F5" w:rsidRDefault="00900F26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87F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Материалы для лепки (пластилин, пластические массы)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900F26" w:rsidRPr="00FF29F5" w:rsidRDefault="00900F26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87FD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Прыжки на одной ноге, на двух на месте. Прыжки с продвижением вперед.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26" w:rsidRPr="00FF29F5" w:rsidTr="0065061B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00F26" w:rsidRPr="00FF29F5" w:rsidRDefault="00900F26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F12B1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Б.Кустодиев «Масленица». Устное сочинение по картине.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F12B1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картине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F12B1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Задачи на деление.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F12B1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/т -  № 4,5 стр. 73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F12B1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звуки, обозначение их на письме.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F12B1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/т-упр.96 стр.56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E30D5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Я из Москвы. Предложения  с союзом  </w:t>
            </w:r>
            <w:proofErr w:type="spell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E30D5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Упр.1,6 стр.71-73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F12B1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Челночный бег 3×10 м.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прямых руках - </w:t>
            </w:r>
            <w:proofErr w:type="spellStart"/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FF29F5" w:rsidRPr="00FF29F5" w:rsidRDefault="00FF29F5" w:rsidP="00FF29F5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900F26" w:rsidRPr="00FF29F5" w:rsidRDefault="00FF29F5" w:rsidP="00FF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900F26" w:rsidRPr="00FF29F5" w:rsidTr="0065061B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00F26" w:rsidRPr="00FF29F5" w:rsidRDefault="00900F26" w:rsidP="006C653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3446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из-за головы на дальность. Эстафеты.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наружных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900F26" w:rsidRPr="00FF29F5" w:rsidRDefault="00FF29F5" w:rsidP="00FF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F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FF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3446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Чудо под ногами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3446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Стр. 79 – ответить на вопросы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3446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Умножение числа 3. Деление на 3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3446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с. 82 № 6 (3), № 8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3446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3446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Упр. 91 стр. 151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3446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В.Берестов. Кошкин  щенок. Особенности юмористического произведения.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34466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. 106 - 107 -выразительное чтение; сочинить историю о том, как животные воспитывали не своих детёнышей</w:t>
            </w:r>
          </w:p>
        </w:tc>
      </w:tr>
      <w:tr w:rsidR="00900F26" w:rsidRPr="00FF29F5" w:rsidTr="0065061B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00F26" w:rsidRPr="00FF29F5" w:rsidRDefault="00900F26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1111A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Всю  жизнь  мою  несу  родину  в  душе…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1111A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отрывок </w:t>
            </w: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 " Маленькая ночная серенада" Моцарт.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69698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69698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п.15, №3.246, 3.247,3.262(а)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Pr="00FF2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27446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/Р Описание предмета. Сочинение - описание предмета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27446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§ 56. Упр. 313.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27446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Баскетбол. Техника ловли мяча.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Полуприседания и приседания.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FF29F5" w:rsidRPr="00FF29F5" w:rsidRDefault="00FF29F5" w:rsidP="00FF29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900F26" w:rsidRPr="00FF29F5" w:rsidRDefault="00FF29F5" w:rsidP="00FF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FF29F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69698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Профессия топограф. Ориентирование по плану местности: стороны горизонта. Азимут.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FF29F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рочитать § 12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69698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Древняя Персия - "страна стран"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69698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</w:p>
        </w:tc>
      </w:tr>
      <w:tr w:rsidR="00900F26" w:rsidRPr="00FF29F5" w:rsidTr="0065061B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00F26" w:rsidRPr="00FF29F5" w:rsidRDefault="00900F26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ОДНКНР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Юные герои Великой Отечественной войны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/Р Письмо другу (по упр. 289)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десятичной дроби на </w:t>
            </w: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обыкновенную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п.14, № 216, 215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§ 48. Упр. 303.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Гибель Византии и возникновение  Османской империи.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П. 16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организмов, его значение. Бесполое размножение. Л. р.№4.  «Вегетативное размножение комнатных растений»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F29F5" w:rsidRPr="00FF29F5" w:rsidRDefault="00FF29F5" w:rsidP="00FF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прочитать § 8, ответить на вопросы</w:t>
            </w:r>
          </w:p>
          <w:p w:rsidR="00900F26" w:rsidRPr="00FF29F5" w:rsidRDefault="00900F2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26" w:rsidRPr="00FF29F5" w:rsidTr="0065061B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900F26" w:rsidRPr="00FF29F5" w:rsidRDefault="00900F26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F26" w:rsidRPr="00FF29F5" w:rsidRDefault="00900F26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 разных широтах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FF29F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прочитать § 12, ответить на вопросы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Связь между силой тяжести и массой тела. Вес тела. Решение задач по теме "Сила тяжести".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§ 27 - 28, упр. 9 № 4, 5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Грамматические времена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DF7D69" w:rsidP="00DF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Упр.3 стр.103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7D69" w:rsidRPr="00FF29F5" w:rsidRDefault="00DF7D69" w:rsidP="00DF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п.11,12,13,</w:t>
            </w:r>
          </w:p>
          <w:p w:rsidR="00900F26" w:rsidRPr="00FF29F5" w:rsidRDefault="00DF7D69" w:rsidP="00DF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№66(а),80, 82(б)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§ 29. Упр. 195.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  <w:r w:rsidR="00DF7D69"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DF7D69"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="00DF7D69"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65061B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Работа на швейной машине. С/</w:t>
            </w:r>
            <w:proofErr w:type="spellStart"/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: Уход за швейной машиной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65061B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Стр. 164-165. читать на </w:t>
            </w:r>
            <w:proofErr w:type="spellStart"/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 166-167, на стр. 167 выучить правила безопасной работы на швейной машинке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</w:t>
            </w:r>
            <w:r w:rsidR="00DF7D69"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Особенности производства искусственных волокон в текстильном производстве. Свойства искусственных волокон.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DF7D69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§ 5.4 читать.</w:t>
            </w:r>
          </w:p>
        </w:tc>
      </w:tr>
      <w:tr w:rsidR="00900F26" w:rsidRPr="00FF29F5" w:rsidTr="0065061B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00F26" w:rsidRPr="00FF29F5" w:rsidRDefault="00900F26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п.53, №471, 472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Театры в твоём городе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упр. 2 стр. 68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Определение истинности составного высказывания.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§1.4.3, стр.57 задание 19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Мозаика народов. Изучение особенностей размещения народов России, сравнение географического расселения народов с административно-территориальным делением России (на основе изучения карт)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FF29F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прочитать § 14, ответить на вопросы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"На фоне Пушкина снимается семейство"</w:t>
            </w: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скусство </w:t>
            </w:r>
            <w:proofErr w:type="spell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фотопейзажа</w:t>
            </w:r>
            <w:proofErr w:type="spell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фотоинтерьера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Сделать несколько снимков одного и того же пейзажа в разное время суток.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Н.В. Гоголь. "Ревизор" как сатира на чиновничью Россию.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Стр. 312 – 350 читать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Общестовзн</w:t>
            </w:r>
            <w:proofErr w:type="spell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Религия как одна из форм культуры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790560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П. 10</w:t>
            </w:r>
          </w:p>
        </w:tc>
      </w:tr>
      <w:tr w:rsidR="00900F26" w:rsidRPr="00FF29F5" w:rsidTr="0065061B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00F26" w:rsidRPr="00FF29F5" w:rsidRDefault="00900F26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п.95,№972(а),973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Журналисты и журналистика. Контроль чтения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Упр.7 стр.88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Разработка однотабличной базы данных. Составление запросов к базе данных.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§1.5, стр.41 задание 11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хозяйство. Растениеводство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F29F5" w:rsidRPr="00FF29F5" w:rsidRDefault="00FF29F5" w:rsidP="00FF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прочитать § 13, ответить на вопросы</w:t>
            </w:r>
          </w:p>
          <w:p w:rsidR="00900F26" w:rsidRPr="00FF29F5" w:rsidRDefault="00900F2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МЗ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Функции и графики.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Прочитать  I и II романа в стихах.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  <w:r w:rsidRPr="00FF2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А.С. Пушкин "Моцарт и Сальери".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00F26" w:rsidRPr="00FF29F5" w:rsidRDefault="0065061B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Прочитать  I и II романа в стихах «Евгений Онегин»</w:t>
            </w:r>
          </w:p>
        </w:tc>
      </w:tr>
      <w:tr w:rsidR="00900F26" w:rsidRPr="00FF29F5" w:rsidTr="0065061B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00F26" w:rsidRPr="00FF29F5" w:rsidRDefault="00900F26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900F26" w:rsidP="0065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Обществозн</w:t>
            </w:r>
            <w:proofErr w:type="spellEnd"/>
            <w:r w:rsidRPr="00FF2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900F26" w:rsidRPr="00FF29F5" w:rsidRDefault="00527E8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F5">
              <w:rPr>
                <w:rFonts w:ascii="Times New Roman" w:hAnsi="Times New Roman" w:cs="Times New Roman"/>
                <w:sz w:val="24"/>
                <w:szCs w:val="24"/>
              </w:rPr>
              <w:t>П.10</w:t>
            </w:r>
          </w:p>
        </w:tc>
      </w:tr>
    </w:tbl>
    <w:p w:rsidR="005C17D3" w:rsidRPr="00587FDE" w:rsidRDefault="005C17D3" w:rsidP="005C17D3">
      <w:pPr>
        <w:rPr>
          <w:rFonts w:ascii="Times New Roman" w:hAnsi="Times New Roman" w:cs="Times New Roman"/>
          <w:sz w:val="24"/>
          <w:szCs w:val="24"/>
        </w:rPr>
      </w:pPr>
    </w:p>
    <w:p w:rsidR="005C17D3" w:rsidRPr="00587FDE" w:rsidRDefault="005C17D3" w:rsidP="005C17D3">
      <w:pPr>
        <w:jc w:val="right"/>
        <w:rPr>
          <w:rFonts w:ascii="Times New Roman" w:hAnsi="Times New Roman" w:cs="Times New Roman"/>
          <w:sz w:val="24"/>
          <w:szCs w:val="24"/>
        </w:rPr>
      </w:pPr>
      <w:r w:rsidRPr="00587FDE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FC39D7" w:rsidRPr="00587FDE" w:rsidRDefault="00FC39D7">
      <w:pPr>
        <w:rPr>
          <w:rFonts w:ascii="Times New Roman" w:hAnsi="Times New Roman" w:cs="Times New Roman"/>
          <w:sz w:val="24"/>
          <w:szCs w:val="24"/>
        </w:rPr>
      </w:pPr>
    </w:p>
    <w:sectPr w:rsidR="00FC39D7" w:rsidRPr="00587FDE" w:rsidSect="00FC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7ED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A71A73"/>
    <w:multiLevelType w:val="singleLevel"/>
    <w:tmpl w:val="778A866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">
    <w:nsid w:val="24272B2B"/>
    <w:multiLevelType w:val="singleLevel"/>
    <w:tmpl w:val="39CA5FD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3">
    <w:nsid w:val="25487B69"/>
    <w:multiLevelType w:val="singleLevel"/>
    <w:tmpl w:val="F676C40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4">
    <w:nsid w:val="3AF800B7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FDD4295"/>
    <w:multiLevelType w:val="singleLevel"/>
    <w:tmpl w:val="F4A400E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6">
    <w:nsid w:val="545910D5"/>
    <w:multiLevelType w:val="singleLevel"/>
    <w:tmpl w:val="FB16062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7">
    <w:nsid w:val="6DB63625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8">
    <w:nsid w:val="79CC6B59"/>
    <w:multiLevelType w:val="singleLevel"/>
    <w:tmpl w:val="91981AD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7D3"/>
    <w:rsid w:val="000831B6"/>
    <w:rsid w:val="001111AE"/>
    <w:rsid w:val="00154D8E"/>
    <w:rsid w:val="00274464"/>
    <w:rsid w:val="00284B54"/>
    <w:rsid w:val="002E7708"/>
    <w:rsid w:val="002F559D"/>
    <w:rsid w:val="0034466E"/>
    <w:rsid w:val="00406CC7"/>
    <w:rsid w:val="00484245"/>
    <w:rsid w:val="004F7B02"/>
    <w:rsid w:val="00527E84"/>
    <w:rsid w:val="00587FDE"/>
    <w:rsid w:val="005C17D3"/>
    <w:rsid w:val="0065061B"/>
    <w:rsid w:val="00672207"/>
    <w:rsid w:val="0069698F"/>
    <w:rsid w:val="00790560"/>
    <w:rsid w:val="00840AEF"/>
    <w:rsid w:val="00900F26"/>
    <w:rsid w:val="00935EBB"/>
    <w:rsid w:val="009922A7"/>
    <w:rsid w:val="009C415B"/>
    <w:rsid w:val="00B04F53"/>
    <w:rsid w:val="00B314DE"/>
    <w:rsid w:val="00B53FE5"/>
    <w:rsid w:val="00C70F5F"/>
    <w:rsid w:val="00D1469B"/>
    <w:rsid w:val="00D65160"/>
    <w:rsid w:val="00DF7D69"/>
    <w:rsid w:val="00E30D50"/>
    <w:rsid w:val="00EC4E51"/>
    <w:rsid w:val="00ED00AA"/>
    <w:rsid w:val="00F12B12"/>
    <w:rsid w:val="00F33DB7"/>
    <w:rsid w:val="00F66807"/>
    <w:rsid w:val="00F72CFA"/>
    <w:rsid w:val="00FC39D7"/>
    <w:rsid w:val="00FD370F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основа Знак,Сноска Знак"/>
    <w:basedOn w:val="a0"/>
    <w:link w:val="a5"/>
    <w:locked/>
    <w:rsid w:val="005C17D3"/>
  </w:style>
  <w:style w:type="paragraph" w:styleId="a5">
    <w:name w:val="No Spacing"/>
    <w:aliases w:val="основа,Сноска"/>
    <w:link w:val="a4"/>
    <w:qFormat/>
    <w:rsid w:val="005C17D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C1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99a2d8b345e39a42fontstyle12">
    <w:name w:val="99a2d8b345e39a42fontstyle12"/>
    <w:basedOn w:val="a0"/>
    <w:rsid w:val="005C17D3"/>
  </w:style>
  <w:style w:type="table" w:styleId="a6">
    <w:name w:val="Table Grid"/>
    <w:basedOn w:val="a1"/>
    <w:uiPriority w:val="59"/>
    <w:rsid w:val="005C1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992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992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2pt">
    <w:name w:val="Основной текст (3) + Интервал 2 pt"/>
    <w:basedOn w:val="a0"/>
    <w:rsid w:val="000831B6"/>
    <w:rPr>
      <w:rFonts w:ascii="Times New Roman" w:eastAsia="Century Schoolbook" w:hAnsi="Times New Roman" w:cs="Times New Roman"/>
      <w:b/>
      <w:bCs/>
      <w:spacing w:val="50"/>
      <w:sz w:val="20"/>
      <w:szCs w:val="20"/>
      <w:shd w:val="clear" w:color="auto" w:fill="FFFFFF"/>
    </w:rPr>
  </w:style>
  <w:style w:type="paragraph" w:customStyle="1" w:styleId="a9">
    <w:name w:val="А_основной"/>
    <w:basedOn w:val="a"/>
    <w:link w:val="aa"/>
    <w:qFormat/>
    <w:rsid w:val="000831B6"/>
    <w:pPr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0831B6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rsid w:val="000831B6"/>
    <w:rPr>
      <w:rFonts w:ascii="Times New Roman" w:hAnsi="Times New Roman" w:cs="Times New Roman"/>
      <w:i/>
      <w:iCs/>
      <w:sz w:val="18"/>
      <w:szCs w:val="18"/>
    </w:rPr>
  </w:style>
  <w:style w:type="character" w:customStyle="1" w:styleId="tStyle">
    <w:name w:val="tStyle"/>
    <w:rsid w:val="00F33DB7"/>
    <w:rPr>
      <w:rFonts w:ascii="TimesNewRoman" w:hAnsi="TimesNewRoman" w:cs="TimesNew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28</cp:revision>
  <dcterms:created xsi:type="dcterms:W3CDTF">2023-04-07T16:26:00Z</dcterms:created>
  <dcterms:modified xsi:type="dcterms:W3CDTF">2023-12-04T20:32:00Z</dcterms:modified>
</cp:coreProperties>
</file>