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DCD" w:rsidRPr="00B3792B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92B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B3792B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B3792B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022DCD" w:rsidRPr="00B3792B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792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B3792B">
        <w:rPr>
          <w:rFonts w:ascii="Times New Roman" w:hAnsi="Times New Roman" w:cs="Times New Roman"/>
          <w:b/>
          <w:sz w:val="24"/>
          <w:szCs w:val="24"/>
        </w:rPr>
        <w:t xml:space="preserve"> 9-го класса МБОУ «ООШ с. </w:t>
      </w:r>
      <w:proofErr w:type="spellStart"/>
      <w:r w:rsidRPr="00B3792B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B3792B">
        <w:rPr>
          <w:rFonts w:ascii="Times New Roman" w:hAnsi="Times New Roman" w:cs="Times New Roman"/>
          <w:b/>
          <w:sz w:val="24"/>
          <w:szCs w:val="24"/>
        </w:rPr>
        <w:t>»</w:t>
      </w:r>
    </w:p>
    <w:p w:rsidR="00022DCD" w:rsidRPr="00B3792B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92B">
        <w:rPr>
          <w:rFonts w:ascii="Times New Roman" w:hAnsi="Times New Roman" w:cs="Times New Roman"/>
          <w:b/>
          <w:sz w:val="24"/>
          <w:szCs w:val="24"/>
        </w:rPr>
        <w:t>с 0</w:t>
      </w:r>
      <w:r w:rsidR="002C7700" w:rsidRPr="00B3792B">
        <w:rPr>
          <w:rFonts w:ascii="Times New Roman" w:hAnsi="Times New Roman" w:cs="Times New Roman"/>
          <w:b/>
          <w:sz w:val="24"/>
          <w:szCs w:val="24"/>
        </w:rPr>
        <w:t>8 февраля по 14</w:t>
      </w:r>
      <w:r w:rsidRPr="00B3792B">
        <w:rPr>
          <w:rFonts w:ascii="Times New Roman" w:hAnsi="Times New Roman" w:cs="Times New Roman"/>
          <w:b/>
          <w:sz w:val="24"/>
          <w:szCs w:val="24"/>
        </w:rPr>
        <w:t xml:space="preserve"> февраля 2024 года</w:t>
      </w:r>
    </w:p>
    <w:p w:rsidR="00022DCD" w:rsidRPr="00B3792B" w:rsidRDefault="00022DCD" w:rsidP="00022DC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1929"/>
        <w:gridCol w:w="3742"/>
        <w:gridCol w:w="4541"/>
      </w:tblGrid>
      <w:tr w:rsidR="00022DCD" w:rsidRPr="00B3792B" w:rsidTr="00A220C4">
        <w:tc>
          <w:tcPr>
            <w:tcW w:w="1929" w:type="dxa"/>
          </w:tcPr>
          <w:p w:rsidR="00022DCD" w:rsidRPr="00B3792B" w:rsidRDefault="00022DCD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742" w:type="dxa"/>
          </w:tcPr>
          <w:p w:rsidR="00022DCD" w:rsidRPr="00B3792B" w:rsidRDefault="00022DCD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541" w:type="dxa"/>
          </w:tcPr>
          <w:p w:rsidR="00022DCD" w:rsidRPr="00B3792B" w:rsidRDefault="00022DCD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22DCD" w:rsidRPr="00B3792B" w:rsidTr="00B93FB3">
        <w:tc>
          <w:tcPr>
            <w:tcW w:w="10212" w:type="dxa"/>
            <w:gridSpan w:val="3"/>
          </w:tcPr>
          <w:p w:rsidR="00022DCD" w:rsidRPr="00B3792B" w:rsidRDefault="002C7700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08</w:t>
            </w:r>
            <w:r w:rsidR="00022DCD" w:rsidRPr="00B379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.02.2024 г.</w:t>
            </w:r>
          </w:p>
        </w:tc>
      </w:tr>
      <w:tr w:rsidR="00B3792B" w:rsidRPr="00B3792B" w:rsidTr="00A220C4">
        <w:tc>
          <w:tcPr>
            <w:tcW w:w="1929" w:type="dxa"/>
            <w:vAlign w:val="center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3742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вычисления площади правильного  многоугольника, его стороны и радиуса вписанной окружности. Построение правильных  многоугольников.  </w:t>
            </w:r>
          </w:p>
        </w:tc>
        <w:tc>
          <w:tcPr>
            <w:tcW w:w="4541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.112,№1087,</w:t>
            </w:r>
          </w:p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</w:tr>
      <w:tr w:rsidR="00B3792B" w:rsidRPr="00B3792B" w:rsidTr="00A220C4">
        <w:tc>
          <w:tcPr>
            <w:tcW w:w="1929" w:type="dxa"/>
            <w:vAlign w:val="center"/>
          </w:tcPr>
          <w:p w:rsidR="00B3792B" w:rsidRPr="00B3792B" w:rsidRDefault="00B3792B" w:rsidP="00A2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М.Ю. Лермонтов. "Герой нашего времени" (главы "Тамань", "Княжна Мери"). "Журнал Печорина" как средство самораскрытия его характера.</w:t>
            </w:r>
          </w:p>
        </w:tc>
        <w:tc>
          <w:tcPr>
            <w:tcW w:w="4541" w:type="dxa"/>
          </w:tcPr>
          <w:p w:rsidR="00B3792B" w:rsidRPr="00B3792B" w:rsidRDefault="00B3792B" w:rsidP="00AA2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Прочитать главы «Княжна Мери», «Фаталист».</w:t>
            </w:r>
          </w:p>
        </w:tc>
      </w:tr>
      <w:tr w:rsidR="00B3792B" w:rsidRPr="00B3792B" w:rsidTr="00A220C4">
        <w:tc>
          <w:tcPr>
            <w:tcW w:w="1929" w:type="dxa"/>
            <w:vAlign w:val="center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Исключение 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Холдена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 школы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Упр.8 стр.73-74</w:t>
            </w:r>
          </w:p>
        </w:tc>
      </w:tr>
      <w:tr w:rsidR="00B3792B" w:rsidRPr="00B3792B" w:rsidTr="00A220C4">
        <w:tc>
          <w:tcPr>
            <w:tcW w:w="1929" w:type="dxa"/>
            <w:vAlign w:val="center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Химия 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IA-группы 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Сделать конспект П. 30</w:t>
            </w:r>
          </w:p>
        </w:tc>
      </w:tr>
      <w:tr w:rsidR="00B3792B" w:rsidRPr="00B3792B" w:rsidTr="00A220C4">
        <w:tc>
          <w:tcPr>
            <w:tcW w:w="1929" w:type="dxa"/>
            <w:vAlign w:val="center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742" w:type="dxa"/>
          </w:tcPr>
          <w:p w:rsidR="00B3792B" w:rsidRPr="00B3792B" w:rsidRDefault="00B3792B" w:rsidP="00F840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сведений о сложноподчиненных предложениях с различными видами придаточных.</w:t>
            </w:r>
          </w:p>
        </w:tc>
        <w:tc>
          <w:tcPr>
            <w:tcW w:w="4541" w:type="dxa"/>
          </w:tcPr>
          <w:p w:rsidR="00B3792B" w:rsidRPr="00B3792B" w:rsidRDefault="00B3792B" w:rsidP="00F840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§ 10 - 13. Упр. 465.</w:t>
            </w:r>
          </w:p>
        </w:tc>
      </w:tr>
      <w:tr w:rsidR="00B3792B" w:rsidRPr="00B3792B" w:rsidTr="00A220C4">
        <w:tc>
          <w:tcPr>
            <w:tcW w:w="1929" w:type="dxa"/>
            <w:vAlign w:val="center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3742" w:type="dxa"/>
          </w:tcPr>
          <w:p w:rsidR="00B3792B" w:rsidRPr="00B3792B" w:rsidRDefault="00B3792B" w:rsidP="005E1D7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Испускание и поглощение света атомом. Кванты. Линейчатые спектры.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§56, подготовить сообщение.</w:t>
            </w:r>
          </w:p>
        </w:tc>
      </w:tr>
      <w:tr w:rsidR="00B3792B" w:rsidRPr="00B3792B" w:rsidTr="00B93FB3">
        <w:tc>
          <w:tcPr>
            <w:tcW w:w="10212" w:type="dxa"/>
            <w:gridSpan w:val="3"/>
          </w:tcPr>
          <w:p w:rsidR="00B3792B" w:rsidRPr="00B3792B" w:rsidRDefault="00B3792B" w:rsidP="002C77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09.02.2024 г.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Политика мирного сосуществования: успехи и противоречия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п.43</w:t>
            </w:r>
          </w:p>
        </w:tc>
      </w:tr>
      <w:tr w:rsidR="00B3792B" w:rsidRPr="00B3792B" w:rsidTr="00A220C4">
        <w:tc>
          <w:tcPr>
            <w:tcW w:w="1929" w:type="dxa"/>
            <w:tcBorders>
              <w:bottom w:val="single" w:sz="4" w:space="0" w:color="auto"/>
            </w:tcBorders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B3792B" w:rsidRPr="00B3792B" w:rsidRDefault="00B3792B" w:rsidP="005E1D7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Радиоактивность и её виды.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§57-58, стр.254 упр.50 задание 3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Англ. язык </w:t>
            </w:r>
          </w:p>
        </w:tc>
        <w:tc>
          <w:tcPr>
            <w:tcW w:w="3742" w:type="dxa"/>
            <w:tcBorders>
              <w:bottom w:val="single" w:sz="4" w:space="0" w:color="auto"/>
            </w:tcBorders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Выдающиеся люди мира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Упр.5 стр.60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3742" w:type="dxa"/>
            <w:tcBorders>
              <w:top w:val="single" w:sz="4" w:space="0" w:color="auto"/>
            </w:tcBorders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«Уравнения и неравенства с двумя переменными».</w:t>
            </w:r>
          </w:p>
        </w:tc>
        <w:tc>
          <w:tcPr>
            <w:tcW w:w="4541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п.17-22,№523(а),</w:t>
            </w:r>
          </w:p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539,550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3742" w:type="dxa"/>
            <w:tcBorders>
              <w:top w:val="single" w:sz="4" w:space="0" w:color="auto"/>
            </w:tcBorders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Поволжье: освоение территории и население 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Сделать конспект П. 40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742" w:type="dxa"/>
          </w:tcPr>
          <w:p w:rsidR="00B3792B" w:rsidRPr="00B3792B" w:rsidRDefault="00B3792B" w:rsidP="00FD58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сведений о сложноподчиненных предложениях с различными видами придаточных.</w:t>
            </w:r>
          </w:p>
        </w:tc>
        <w:tc>
          <w:tcPr>
            <w:tcW w:w="4541" w:type="dxa"/>
          </w:tcPr>
          <w:p w:rsidR="00B3792B" w:rsidRPr="00B3792B" w:rsidRDefault="00B3792B" w:rsidP="00FD58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§ 10 - 13. Упр. 465.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Остановки и удары по мячу в движении.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через скакалку вчетверо сложенную вперед и назад - 25р (м)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Вскок на козла в упор присев с места, (высота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B3792B">
                <w:rPr>
                  <w:rFonts w:ascii="Times New Roman" w:hAnsi="Times New Roman" w:cs="Times New Roman"/>
                  <w:color w:val="000000"/>
                  <w:spacing w:val="-2"/>
                  <w:sz w:val="24"/>
                  <w:szCs w:val="24"/>
                </w:rPr>
                <w:t>80 см</w:t>
              </w:r>
            </w:smartTag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) - 16 </w:t>
            </w:r>
            <w:proofErr w:type="spellStart"/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proofErr w:type="spellEnd"/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(м), 12р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со скакалкой – 125р (м), 130р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Выпрыгивание из глубокого приседа - 35р (м), 30р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Прыжки с возвышения на пол и обратно на возвышение - </w:t>
            </w:r>
            <w:r w:rsidRPr="00B3792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30р (м), 25р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ноги врозь и ноги вместе на скамейке - 2х35 (м), 2х30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Прыжки вверх прогнувшись, прыжок вверх на 360°слитно - </w:t>
            </w:r>
            <w:r w:rsidRPr="00B3792B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16р (м), 12</w:t>
            </w:r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р(</w:t>
            </w:r>
            <w:proofErr w:type="spellStart"/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Прыжки с высоты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B3792B"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80 см</w:t>
              </w:r>
            </w:smartTag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 мягким приземлением - 20р (м), 18р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Прыжок вверх с разведением ног и мягким приземлением - </w:t>
            </w:r>
            <w:r w:rsidRPr="00B3792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20р (м), 18</w:t>
            </w:r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р(</w:t>
            </w:r>
            <w:proofErr w:type="spellStart"/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Высоко подпрыгнув, поднять вперед врозь прямые ноги, достать руками носки мягко приземлиться - 16р (м), 12р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3792B" w:rsidRPr="00B3792B" w:rsidRDefault="00B3792B" w:rsidP="005E1D79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Приседания на левой и правой ноге без опоры – 10 </w:t>
            </w:r>
            <w:proofErr w:type="spellStart"/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proofErr w:type="spellEnd"/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(м), 8р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B3792B" w:rsidRPr="00B3792B" w:rsidRDefault="00B3792B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92B" w:rsidRPr="00B3792B" w:rsidTr="00B93FB3">
        <w:tc>
          <w:tcPr>
            <w:tcW w:w="10212" w:type="dxa"/>
            <w:gridSpan w:val="3"/>
          </w:tcPr>
          <w:p w:rsidR="00B3792B" w:rsidRPr="00B3792B" w:rsidRDefault="00B3792B" w:rsidP="002C77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понедельник  -  12.02.2024 г.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3742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Последовательности. </w:t>
            </w:r>
          </w:p>
        </w:tc>
        <w:tc>
          <w:tcPr>
            <w:tcW w:w="4541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п.24,№560,565(</w:t>
            </w:r>
            <w:proofErr w:type="spellStart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spellEnd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),572(а)-по повторению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элементов IIA-группы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31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Правила выполнения спортивных нормативов ГТО 5-6 ступени. Первая помощь при травмах.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руки за головой поднимая туловище коснуться локтями колен - 30 </w:t>
            </w:r>
            <w:proofErr w:type="spellStart"/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25р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- 30р (м), 24р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Сед</w:t>
            </w:r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углом: разведение ног в стороны и сведение; сгибание ног, </w:t>
            </w: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коленей к груди; разведение и сведение ног со скрещениями - 2х25р (м), 2х20(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 Вращение прямыми ногами - 18раз.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головой</w:t>
            </w:r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не касаясь локтями пола руки вверх </w:t>
            </w: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- 24р (м), 20р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(часики) - 20р (м), 16р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Упражнение складной нож - 15р (м), 12р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B3792B" w:rsidRPr="00B3792B" w:rsidRDefault="00B3792B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Консервация политического режима в СССР в середине 60-хгг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п.44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Вид. Критерии вида 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Сделать конспект П.29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3742" w:type="dxa"/>
          </w:tcPr>
          <w:p w:rsidR="00B3792B" w:rsidRPr="00B3792B" w:rsidRDefault="00B3792B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М.Ю. Лермонтов. "Герой нашего времени" (главы "Фаталист"): </w:t>
            </w:r>
            <w:proofErr w:type="spellStart"/>
            <w:proofErr w:type="gramStart"/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философско</w:t>
            </w:r>
            <w:proofErr w:type="spellEnd"/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композиционное</w:t>
            </w:r>
            <w:proofErr w:type="gramEnd"/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повести.</w:t>
            </w:r>
          </w:p>
        </w:tc>
        <w:tc>
          <w:tcPr>
            <w:tcW w:w="4541" w:type="dxa"/>
          </w:tcPr>
          <w:p w:rsidR="00B3792B" w:rsidRPr="00B3792B" w:rsidRDefault="00B3792B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Сопоставить характер </w:t>
            </w:r>
            <w:proofErr w:type="gramStart"/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судьбу Печорина и Онегина.</w:t>
            </w:r>
          </w:p>
        </w:tc>
      </w:tr>
      <w:tr w:rsidR="00B3792B" w:rsidRPr="00B3792B" w:rsidTr="00B93FB3">
        <w:tc>
          <w:tcPr>
            <w:tcW w:w="10212" w:type="dxa"/>
            <w:gridSpan w:val="3"/>
          </w:tcPr>
          <w:p w:rsidR="00B3792B" w:rsidRPr="00B3792B" w:rsidRDefault="00B3792B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13.02.2024 г.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Геометрия  </w:t>
            </w:r>
          </w:p>
        </w:tc>
        <w:tc>
          <w:tcPr>
            <w:tcW w:w="3742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для вычисления площади правильного  многоугольника, его стороны и радиуса вписанной окружности.  </w:t>
            </w:r>
          </w:p>
        </w:tc>
        <w:tc>
          <w:tcPr>
            <w:tcW w:w="4541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п.112,№1088,</w:t>
            </w:r>
          </w:p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Сложное дополнение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Упр.5 стр.76, правила стр.77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Информатика</w:t>
            </w:r>
          </w:p>
        </w:tc>
        <w:tc>
          <w:tcPr>
            <w:tcW w:w="3742" w:type="dxa"/>
          </w:tcPr>
          <w:p w:rsidR="00B3792B" w:rsidRPr="00B3792B" w:rsidRDefault="00B3792B" w:rsidP="008532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Управление. Сигнал. Обратная связь.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§2.5, стр.99 задание 9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Поволжье: хозяйство и проблемы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41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  <w:r w:rsidRPr="00B379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42" w:type="dxa"/>
          </w:tcPr>
          <w:p w:rsidR="00B3792B" w:rsidRPr="00B3792B" w:rsidRDefault="00B3792B" w:rsidP="00AA2E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М.Ю. Лермонтов. "Герой нашего времени": дружба и любовь в жизни Печорина.</w:t>
            </w:r>
          </w:p>
        </w:tc>
        <w:tc>
          <w:tcPr>
            <w:tcW w:w="4541" w:type="dxa"/>
          </w:tcPr>
          <w:p w:rsidR="00B3792B" w:rsidRPr="00B3792B" w:rsidRDefault="00B3792B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сравнительную характеристику Печорина с женскими образами романа.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Обществозн</w:t>
            </w:r>
            <w:proofErr w:type="spellEnd"/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Право на труд. Трудовые отношения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п.20</w:t>
            </w:r>
          </w:p>
        </w:tc>
      </w:tr>
      <w:tr w:rsidR="00B3792B" w:rsidRPr="00B3792B" w:rsidTr="00B93FB3">
        <w:tc>
          <w:tcPr>
            <w:tcW w:w="10212" w:type="dxa"/>
            <w:gridSpan w:val="3"/>
          </w:tcPr>
          <w:p w:rsidR="00B3792B" w:rsidRPr="00B3792B" w:rsidRDefault="00B3792B" w:rsidP="002C770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14.02.2024 г.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3742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Последовательности.  </w:t>
            </w:r>
          </w:p>
        </w:tc>
        <w:tc>
          <w:tcPr>
            <w:tcW w:w="4541" w:type="dxa"/>
          </w:tcPr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п.24,№568,570,</w:t>
            </w:r>
          </w:p>
          <w:p w:rsidR="00B3792B" w:rsidRPr="00B3792B" w:rsidRDefault="00B3792B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572(б</w:t>
            </w:r>
            <w:proofErr w:type="gramStart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по повторению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3742" w:type="dxa"/>
          </w:tcPr>
          <w:p w:rsidR="00B3792B" w:rsidRPr="00B3792B" w:rsidRDefault="00B3792B" w:rsidP="008532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Строение атомного ядра. Нуклонная модель.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§60-61, стр.265 упр.52 задание 1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B379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742" w:type="dxa"/>
          </w:tcPr>
          <w:p w:rsidR="00B3792B" w:rsidRPr="00B3792B" w:rsidRDefault="00B3792B" w:rsidP="00783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сложноподчиненных предложений с двумя или несколькими придаточными и пунктуация при них.</w:t>
            </w:r>
          </w:p>
        </w:tc>
        <w:tc>
          <w:tcPr>
            <w:tcW w:w="4541" w:type="dxa"/>
          </w:tcPr>
          <w:p w:rsidR="00B3792B" w:rsidRPr="00B3792B" w:rsidRDefault="00B3792B" w:rsidP="007839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sz w:val="24"/>
                <w:szCs w:val="24"/>
              </w:rPr>
              <w:t>§ 14. Упр. 237.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Правила и техника выполнения норматива комплекса ГТО: Бег на 60м или 100м. Челночный бег 3*10м.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B3792B" w:rsidRPr="00B3792B" w:rsidRDefault="00B3792B" w:rsidP="008532DF">
            <w:pPr>
              <w:pStyle w:val="a8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руки за головой поднимая туловище коснуться локтями колен - 30 </w:t>
            </w:r>
            <w:proofErr w:type="spellStart"/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25р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- 30р (м), 24р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Сед</w:t>
            </w:r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углом: разведение ног в стороны и сведение; сгибание ног, </w:t>
            </w: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коленей к груди; разведение и сведение ног со скрещениями - 2х25р (м), 2х20(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 Вращение прямыми ногами - 18раз.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головой</w:t>
            </w:r>
            <w:proofErr w:type="gram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не касаясь локтями пола руки вверх </w:t>
            </w: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- 24р (м), 20р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(часики) - 20р (м), 16р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3792B" w:rsidRPr="00B3792B" w:rsidRDefault="00B3792B" w:rsidP="008532D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Упражнение складной нож - 15р (м), 12р (</w:t>
            </w:r>
            <w:proofErr w:type="spellStart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B3792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 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Экономика «развитого социализма» в СССР.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п.45</w:t>
            </w:r>
          </w:p>
        </w:tc>
      </w:tr>
      <w:tr w:rsidR="00B3792B" w:rsidRPr="00B3792B" w:rsidTr="00A220C4">
        <w:tc>
          <w:tcPr>
            <w:tcW w:w="1929" w:type="dxa"/>
          </w:tcPr>
          <w:p w:rsidR="00B3792B" w:rsidRPr="00B3792B" w:rsidRDefault="00B3792B" w:rsidP="00A220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</w:t>
            </w:r>
          </w:p>
        </w:tc>
        <w:tc>
          <w:tcPr>
            <w:tcW w:w="3742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color w:val="221F1F"/>
                <w:sz w:val="24"/>
                <w:szCs w:val="24"/>
              </w:rPr>
              <w:t xml:space="preserve">Популяционная структура вида </w:t>
            </w:r>
          </w:p>
        </w:tc>
        <w:tc>
          <w:tcPr>
            <w:tcW w:w="4541" w:type="dxa"/>
          </w:tcPr>
          <w:p w:rsidR="00B3792B" w:rsidRPr="00B3792B" w:rsidRDefault="00B3792B" w:rsidP="00E96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92B">
              <w:rPr>
                <w:rFonts w:ascii="Times New Roman" w:hAnsi="Times New Roman" w:cs="Times New Roman"/>
                <w:sz w:val="24"/>
                <w:szCs w:val="24"/>
              </w:rPr>
              <w:t>Сделать конспект П.30</w:t>
            </w:r>
          </w:p>
        </w:tc>
      </w:tr>
    </w:tbl>
    <w:p w:rsidR="00022DCD" w:rsidRPr="00B3792B" w:rsidRDefault="00022DCD" w:rsidP="00022DCD">
      <w:pPr>
        <w:rPr>
          <w:rFonts w:ascii="Times New Roman" w:hAnsi="Times New Roman" w:cs="Times New Roman"/>
          <w:sz w:val="24"/>
          <w:szCs w:val="24"/>
        </w:rPr>
      </w:pPr>
    </w:p>
    <w:p w:rsidR="00FA730B" w:rsidRPr="00B3792B" w:rsidRDefault="00FA730B" w:rsidP="00022DCD">
      <w:pPr>
        <w:rPr>
          <w:rFonts w:ascii="Times New Roman" w:hAnsi="Times New Roman" w:cs="Times New Roman"/>
          <w:sz w:val="24"/>
          <w:szCs w:val="24"/>
        </w:rPr>
      </w:pPr>
    </w:p>
    <w:sectPr w:rsidR="00FA730B" w:rsidRPr="00B3792B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341B9"/>
    <w:multiLevelType w:val="hybridMultilevel"/>
    <w:tmpl w:val="ACFCAAAE"/>
    <w:lvl w:ilvl="0" w:tplc="7A5A47AA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>
    <w:nsid w:val="2A5B0EEB"/>
    <w:multiLevelType w:val="singleLevel"/>
    <w:tmpl w:val="C022685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49FE6868"/>
    <w:multiLevelType w:val="hybridMultilevel"/>
    <w:tmpl w:val="0CFED826"/>
    <w:lvl w:ilvl="0" w:tplc="1D4A2926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>
    <w:nsid w:val="6293601D"/>
    <w:multiLevelType w:val="hybridMultilevel"/>
    <w:tmpl w:val="2FC0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03AF6"/>
    <w:multiLevelType w:val="singleLevel"/>
    <w:tmpl w:val="E95ADA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42DAB"/>
    <w:rsid w:val="00022DCD"/>
    <w:rsid w:val="00066F52"/>
    <w:rsid w:val="000C6B51"/>
    <w:rsid w:val="001C05F7"/>
    <w:rsid w:val="001E2FD5"/>
    <w:rsid w:val="002C7700"/>
    <w:rsid w:val="002D1146"/>
    <w:rsid w:val="00302079"/>
    <w:rsid w:val="00302B73"/>
    <w:rsid w:val="00354E1C"/>
    <w:rsid w:val="003D1E7D"/>
    <w:rsid w:val="004A2844"/>
    <w:rsid w:val="005E1D79"/>
    <w:rsid w:val="006B723E"/>
    <w:rsid w:val="006C271A"/>
    <w:rsid w:val="008072D1"/>
    <w:rsid w:val="008532DF"/>
    <w:rsid w:val="009020B1"/>
    <w:rsid w:val="00A220C4"/>
    <w:rsid w:val="00A300E8"/>
    <w:rsid w:val="00A30EE6"/>
    <w:rsid w:val="00A841D5"/>
    <w:rsid w:val="00AA0F4A"/>
    <w:rsid w:val="00AA2EC7"/>
    <w:rsid w:val="00AC0188"/>
    <w:rsid w:val="00AF683C"/>
    <w:rsid w:val="00B35587"/>
    <w:rsid w:val="00B3792B"/>
    <w:rsid w:val="00C079C0"/>
    <w:rsid w:val="00DD221C"/>
    <w:rsid w:val="00E224F2"/>
    <w:rsid w:val="00E42DAB"/>
    <w:rsid w:val="00E73BA7"/>
    <w:rsid w:val="00E966D0"/>
    <w:rsid w:val="00ED3BED"/>
    <w:rsid w:val="00EE65BC"/>
    <w:rsid w:val="00FA730B"/>
    <w:rsid w:val="00FB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E42DAB"/>
    <w:pPr>
      <w:spacing w:after="0" w:line="240" w:lineRule="auto"/>
    </w:pPr>
  </w:style>
  <w:style w:type="table" w:styleId="a5">
    <w:name w:val="Table Grid"/>
    <w:basedOn w:val="a1"/>
    <w:uiPriority w:val="59"/>
    <w:rsid w:val="00E42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6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6B51"/>
    <w:rPr>
      <w:rFonts w:ascii="Tahoma" w:hAnsi="Tahoma" w:cs="Tahoma"/>
      <w:sz w:val="16"/>
      <w:szCs w:val="16"/>
    </w:rPr>
  </w:style>
  <w:style w:type="character" w:customStyle="1" w:styleId="32pt">
    <w:name w:val="Основной текст (3) + Интервал 2 pt"/>
    <w:basedOn w:val="a0"/>
    <w:rsid w:val="00E966D0"/>
    <w:rPr>
      <w:rFonts w:ascii="Times New Roman" w:eastAsia="Century Schoolbook" w:hAnsi="Times New Roman" w:cs="Times New Roman"/>
      <w:b/>
      <w:bCs/>
      <w:spacing w:val="50"/>
      <w:sz w:val="20"/>
      <w:szCs w:val="20"/>
      <w:shd w:val="clear" w:color="auto" w:fill="FFFFFF"/>
    </w:rPr>
  </w:style>
  <w:style w:type="character" w:customStyle="1" w:styleId="a4">
    <w:name w:val="Без интервала Знак"/>
    <w:aliases w:val="основа Знак"/>
    <w:link w:val="a3"/>
    <w:locked/>
    <w:rsid w:val="00E966D0"/>
  </w:style>
  <w:style w:type="paragraph" w:styleId="a8">
    <w:name w:val="List Paragraph"/>
    <w:basedOn w:val="a"/>
    <w:uiPriority w:val="34"/>
    <w:qFormat/>
    <w:rsid w:val="00A220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26</cp:revision>
  <dcterms:created xsi:type="dcterms:W3CDTF">2020-03-27T00:42:00Z</dcterms:created>
  <dcterms:modified xsi:type="dcterms:W3CDTF">2024-02-14T20:22:00Z</dcterms:modified>
</cp:coreProperties>
</file>