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D8" w:rsidRPr="00F20836" w:rsidRDefault="00AA52D8" w:rsidP="00AA52D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2083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A52D8" w:rsidRPr="00F20836" w:rsidRDefault="00AA52D8" w:rsidP="00AA52D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20836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F20836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F20836">
        <w:rPr>
          <w:rFonts w:ascii="Times New Roman" w:hAnsi="Times New Roman" w:cs="Times New Roman"/>
          <w:sz w:val="24"/>
          <w:szCs w:val="24"/>
        </w:rPr>
        <w:t>»</w:t>
      </w:r>
    </w:p>
    <w:p w:rsidR="00AA52D8" w:rsidRPr="00F20836" w:rsidRDefault="00AA52D8" w:rsidP="00AA52D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20836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F20836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F20836">
        <w:rPr>
          <w:rFonts w:ascii="Times New Roman" w:hAnsi="Times New Roman" w:cs="Times New Roman"/>
          <w:sz w:val="24"/>
          <w:szCs w:val="24"/>
        </w:rPr>
        <w:t xml:space="preserve"> муниципальный округ, село </w:t>
      </w:r>
      <w:proofErr w:type="spellStart"/>
      <w:r w:rsidRPr="00F20836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F2083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F20836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F20836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AA52D8" w:rsidRPr="00F20836" w:rsidRDefault="00AA52D8" w:rsidP="00AA52D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20836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AA52D8" w:rsidRPr="00F20836" w:rsidRDefault="00AA52D8" w:rsidP="00AA52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2D8" w:rsidRPr="00F20836" w:rsidRDefault="00AA52D8" w:rsidP="00AA5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836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AA52D8" w:rsidRPr="00F20836" w:rsidRDefault="00AA52D8" w:rsidP="00AA5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836">
        <w:rPr>
          <w:rFonts w:ascii="Times New Roman" w:hAnsi="Times New Roman" w:cs="Times New Roman"/>
          <w:b/>
          <w:sz w:val="24"/>
          <w:szCs w:val="24"/>
        </w:rPr>
        <w:t>на 11 февраля 2026 года (среда)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6"/>
        <w:gridCol w:w="3793"/>
      </w:tblGrid>
      <w:tr w:rsidR="00AA52D8" w:rsidRPr="00F20836" w:rsidTr="00E14EDF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52D8" w:rsidRPr="00F20836" w:rsidRDefault="00AA52D8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2D8" w:rsidRPr="00F20836" w:rsidRDefault="00AA52D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2D8" w:rsidRPr="00F20836" w:rsidRDefault="00AA52D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AA52D8" w:rsidRPr="00F20836" w:rsidRDefault="00AA52D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80141" w:rsidRPr="00F20836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0141" w:rsidRPr="00F20836" w:rsidRDefault="00780141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t>1 класс (по ИУП)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</w:t>
            </w:r>
            <w:proofErr w:type="gram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</w:t>
            </w:r>
            <w:proofErr w:type="spell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] и [</w:t>
            </w:r>
            <w:proofErr w:type="gram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]. Чтение слогов, слов и предложений с изученными буквами.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E1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Число и цифра 0.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E14E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E14E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МПиЧ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141" w:rsidRPr="00F20836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0141" w:rsidRPr="00F20836" w:rsidRDefault="00780141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тение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чтения. А.А. Шибаев «Беспокойные соседки», «Познакомились»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141" w:rsidRPr="00F20836" w:rsidTr="00E14EDF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141" w:rsidRPr="00F20836" w:rsidTr="00E14EDF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Компоненты действия сложения. Нахождение неизвестного компонент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141" w:rsidRPr="00F20836" w:rsidTr="00E14EDF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мир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141" w:rsidRPr="00F20836" w:rsidTr="00E14EDF">
        <w:tc>
          <w:tcPr>
            <w:tcW w:w="1134" w:type="dxa"/>
            <w:vMerge/>
            <w:tcBorders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Приемы резания ножницами по прямой, кривой и ломаной линиям.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141" w:rsidRPr="00F20836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0141" w:rsidRPr="00F20836" w:rsidRDefault="00780141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 Пантелеев «На ялике»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стр. 50 выразительное чтение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стр. 26 упр. 42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Проверка умножения.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тр.  18 № 7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0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F20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Учеб.: стр. 7-11,    прочитать и ответить на </w:t>
            </w:r>
            <w:proofErr w:type="spell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/т:  №4-6   стр. 8-9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Спортивная игра баскетбол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F208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№2</w:t>
            </w:r>
          </w:p>
          <w:p w:rsidR="00780141" w:rsidRPr="00F20836" w:rsidRDefault="00780141" w:rsidP="00F2083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Лежа на спине поднимая туловище коснуться руками носков - 18р (м), </w:t>
            </w:r>
            <w:r w:rsidRPr="00F2083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14р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)</w:t>
            </w:r>
          </w:p>
          <w:p w:rsidR="00780141" w:rsidRPr="00F20836" w:rsidRDefault="00780141" w:rsidP="00F2083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Лежа на спине поднимание прямых ног - 18 </w:t>
            </w:r>
            <w:proofErr w:type="spellStart"/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(м), 14 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).</w:t>
            </w:r>
          </w:p>
          <w:p w:rsidR="00780141" w:rsidRPr="00F20836" w:rsidRDefault="00780141" w:rsidP="00F2083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Сед</w:t>
            </w:r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углом: разведение ног   в стороны и сведение; сгибание ног, подтягивание коленей к груди; разведение и сведение ног со </w:t>
            </w:r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скрещениями - 1х15р (м), 1x12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780141" w:rsidRPr="00F20836" w:rsidRDefault="00780141" w:rsidP="00F2083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животе отрывая ноги и руки от пола выполнить (лодочку) - </w:t>
            </w:r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14р (м),      12р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780141" w:rsidRPr="00F20836" w:rsidRDefault="00780141" w:rsidP="00F2083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(часики) - 14р (м),    12 </w:t>
            </w:r>
            <w:proofErr w:type="spellStart"/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).</w:t>
            </w:r>
          </w:p>
          <w:p w:rsidR="00780141" w:rsidRPr="00F20836" w:rsidRDefault="00780141" w:rsidP="00F208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141" w:rsidRPr="00F20836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0141" w:rsidRPr="00F20836" w:rsidRDefault="00780141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Вчерашнее утро. Обобщение по теме «Погода».</w:t>
            </w:r>
          </w:p>
          <w:p w:rsidR="00780141" w:rsidRPr="00F20836" w:rsidRDefault="00780141" w:rsidP="00F20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с.65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F20836">
            <w:pPr>
              <w:widowControl w:val="0"/>
              <w:shd w:val="clear" w:color="auto" w:fill="FFFFFF"/>
              <w:tabs>
                <w:tab w:val="left" w:pos="3353"/>
              </w:tabs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№2</w:t>
            </w: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80141" w:rsidRPr="00F20836" w:rsidRDefault="00780141" w:rsidP="00F2083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Лежа на спине поднимая туловище коснуться руками носков -   20р (м), </w:t>
            </w:r>
            <w:r w:rsidRPr="00F2083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15р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)</w:t>
            </w:r>
          </w:p>
          <w:p w:rsidR="00780141" w:rsidRPr="00F20836" w:rsidRDefault="00780141" w:rsidP="00F2083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Лежа на спине поднимание прямых ног - 20р (м), 15р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780141" w:rsidRPr="00F20836" w:rsidRDefault="00780141" w:rsidP="00F2083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Сед</w:t>
            </w:r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подтягивание коленей к груди; разведение и сведение ног со скрещениями - 2х15 р. (м), 2x12 р.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780141" w:rsidRPr="00F20836" w:rsidRDefault="00780141" w:rsidP="00F2083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Лежа на животе отрывая ноги и руки от пола выполнить (лодочку) – </w:t>
            </w:r>
            <w:r w:rsidRPr="00F2083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15р (м), 13р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).</w:t>
            </w:r>
          </w:p>
          <w:p w:rsidR="00780141" w:rsidRPr="00F20836" w:rsidRDefault="00780141" w:rsidP="00F2083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Лежа на спине, ноги влево поднимая ноги перевести вправо (часики) - 15р (м), 13р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).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F20836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К. Г. Паустовский «Корзина с еловыми шишками».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F20836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стр. 39-41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F20836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Прием письменного деления на числа, оканчивающиеся нулями вида 3240:60.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F20836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стр. 32 № 115, 116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F20836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темы "Окончания имен прилагательных".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F20836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дописать изложение</w:t>
            </w:r>
          </w:p>
        </w:tc>
      </w:tr>
      <w:tr w:rsidR="00780141" w:rsidRPr="00F20836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0141" w:rsidRPr="00F20836" w:rsidRDefault="00780141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декоративного искусства </w:t>
            </w:r>
            <w:r w:rsidRPr="00F2083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в </w:t>
            </w:r>
            <w:r w:rsidRPr="00F2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 древнего  обще</w:t>
            </w:r>
            <w:r w:rsidRPr="00F2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E14ED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Разукрасить эскиз-импровизацию на тему «Алебастровая ваза».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spacing w:line="256" w:lineRule="auto"/>
              <w:rPr>
                <w:rFonts w:ascii="Times New Roman" w:eastAsia="Calibri" w:hAnsi="Times New Roman" w:cs="Times New Roman"/>
                <w:color w:val="221E1F"/>
                <w:sz w:val="24"/>
                <w:szCs w:val="24"/>
                <w:lang w:eastAsia="en-US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Градусная сетка.</w:t>
            </w:r>
            <w:r w:rsidRPr="00F208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Параллели и меридианы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E1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§ 17.Ответить на вопросы.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0A26A9" w:rsidP="00E14EDF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F20836">
              <w:rPr>
                <w:rStyle w:val="tStyle"/>
                <w:rFonts w:ascii="Times New Roman" w:hAnsi="Times New Roman" w:cs="Times New Roman"/>
              </w:rPr>
              <w:t>Сложение и вычитание дробей с разными знаменателями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0A26A9" w:rsidP="00E14EDF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F20836">
              <w:rPr>
                <w:rStyle w:val="tStyle"/>
                <w:rFonts w:ascii="Times New Roman" w:hAnsi="Times New Roman" w:cs="Times New Roman"/>
              </w:rPr>
              <w:t>п. 36, №5.449, 5.450, 4.458(б) по повторению</w:t>
            </w:r>
          </w:p>
        </w:tc>
      </w:tr>
      <w:tr w:rsidR="00780141" w:rsidRPr="00F20836" w:rsidTr="00BA0EDB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Англ. яз</w:t>
            </w: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 усвоения  материала  модуля 6. Тест.</w:t>
            </w:r>
          </w:p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bottom"/>
            <w:hideMark/>
          </w:tcPr>
          <w:p w:rsidR="00780141" w:rsidRPr="00F20836" w:rsidRDefault="00780141" w:rsidP="00E14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Calibri" w:hAnsi="Times New Roman" w:cs="Times New Roman"/>
                <w:sz w:val="24"/>
                <w:szCs w:val="24"/>
              </w:rPr>
              <w:t>С.84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9B2879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Буквы А – О в корне </w:t>
            </w:r>
            <w:proofErr w:type="gram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АГ- -ЛОЖ-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9B2879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§ 82. Упр. 487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B16F05" w:rsidP="00E1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Флора и фауна природных зон.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B16F05" w:rsidP="00E1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§ 25 </w:t>
            </w:r>
            <w:proofErr w:type="spellStart"/>
            <w:proofErr w:type="gramStart"/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145-147.</w:t>
            </w:r>
          </w:p>
        </w:tc>
      </w:tr>
      <w:tr w:rsidR="00780141" w:rsidRPr="00F20836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80141" w:rsidRPr="00F20836" w:rsidRDefault="00780141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Кодирование звука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E14ED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034D63" w:rsidP="0003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 и в куб суммы и разности двух выражений</w:t>
            </w:r>
            <w:r w:rsidRPr="00F2083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034D63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П.32, № 819, 824, 847 – по повторению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Национальный  вид  спорта  в Англии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bottom"/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>стр. 71 упр. 4</w:t>
            </w:r>
          </w:p>
          <w:p w:rsidR="00780141" w:rsidRPr="00F20836" w:rsidRDefault="00780141" w:rsidP="00E14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034D63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 Грамматические функции предлогов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034D63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§ 58, 59. Упр. 410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</w:t>
            </w:r>
            <w:proofErr w:type="gram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стат.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AB6BF4" w:rsidP="00AB6B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 № 4 "Случайная изменчивость"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AB6BF4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</w:t>
            </w:r>
          </w:p>
        </w:tc>
      </w:tr>
      <w:tr w:rsidR="00780141" w:rsidRPr="00F20836" w:rsidTr="00150116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«Куда соха ходила…» Социально-экономическое развитие России в XVII </w:t>
            </w:r>
            <w:proofErr w:type="gramStart"/>
            <w:r w:rsidRPr="00F20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F20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80141" w:rsidRPr="00F20836" w:rsidRDefault="00780141" w:rsidP="00E14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Calibri" w:hAnsi="Times New Roman" w:cs="Times New Roman"/>
                <w:sz w:val="24"/>
                <w:szCs w:val="24"/>
              </w:rPr>
              <w:t>п.30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Средние и длинные передачи мяча </w:t>
            </w:r>
            <w:proofErr w:type="gram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E1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№3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</w:t>
            </w:r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руки</w:t>
            </w:r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за головой поднимая </w:t>
            </w: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туловище коснуться локтями колен - 26р (м), 20р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Лежа на спине поднимание прямых ног - 26р (м), 20р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Сед</w:t>
            </w:r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подтягивание коленей к груди; разведение и сведение ног со скрещениями - 2х20 (м), 2х15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 Вращение прямыми ногами - 14раз.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головой</w:t>
            </w:r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не касаясь локтями пола руки вверх прогнуться отрывая ноги и придти в и.п. - 19р (м), 17р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(часики) - 17р (м), 15р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).</w:t>
            </w:r>
          </w:p>
        </w:tc>
      </w:tr>
      <w:tr w:rsidR="00780141" w:rsidRPr="00F20836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0141" w:rsidRPr="00F20836" w:rsidRDefault="00780141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AB6BF4" w:rsidP="00E1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Хордовые.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AB6BF4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Повторить  § 31стр 140-142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AB6BF4" w:rsidP="00E1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к главе « Важнейшие представители неорганических веществ. Количественные отношения в химии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AB6BF4" w:rsidRPr="00F20836" w:rsidRDefault="00AB6BF4" w:rsidP="00AB6B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изучить §22 Задания 3,5,7 на </w:t>
            </w:r>
            <w:proofErr w:type="spellStart"/>
            <w:proofErr w:type="gram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 97(письменно)</w:t>
            </w:r>
          </w:p>
          <w:p w:rsidR="00780141" w:rsidRPr="00F20836" w:rsidRDefault="00AB6BF4" w:rsidP="00AB6B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повторить § 18-22</w:t>
            </w:r>
            <w:proofErr w:type="gram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proofErr w:type="gram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ешать расчетные задачи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AB6BF4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обстоятельства.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AB6BF4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§ 34. Упр. 392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AB6BF4" w:rsidP="00AB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дробных рациональных уравнений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AB6BF4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п.26, № 632(а, в, </w:t>
            </w:r>
            <w:proofErr w:type="spell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, ж), 645-по повторению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80141" w:rsidRPr="00F20836" w:rsidRDefault="00780141" w:rsidP="0090120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8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Экономическое  развитие России  при  Екатерине </w:t>
            </w:r>
            <w:r w:rsidRPr="00F208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901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Calibri" w:hAnsi="Times New Roman" w:cs="Times New Roman"/>
                <w:sz w:val="24"/>
                <w:szCs w:val="24"/>
              </w:rPr>
              <w:t>п.19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разученных технических приемов.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E1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</w:t>
            </w:r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руки</w:t>
            </w:r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за головой поднимая</w:t>
            </w: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туловище коснуться локтями колен - 28р (м), 22р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Лежа на спине поднимание прямых ног - 28р (м), 22р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Сед углом: разведение ног в стороны и сведение; сгибание ног, </w:t>
            </w: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подтягивание коленей к груди; разведение и сведение ног со </w:t>
            </w:r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скрещениями - 2х25р (м),  2х20(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 Вращение прямыми ногами – 16 раз.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головой</w:t>
            </w:r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не касаясь локтями пола руки вверх </w:t>
            </w: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прогнуться отрывая ноги и придти в и.п. - 22р (м), 18р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Лежа на спине, ноги влево поднимая ноги перевести вправо (часики) - 18р (м), 16р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</w:t>
            </w:r>
            <w:proofErr w:type="gram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Vocabulary</w:t>
            </w:r>
            <w:proofErr w:type="spellEnd"/>
            <w:r w:rsidRPr="00F20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&amp; </w:t>
            </w:r>
            <w:proofErr w:type="spellStart"/>
            <w:r w:rsidRPr="00F20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>с. 112-113</w:t>
            </w:r>
          </w:p>
        </w:tc>
      </w:tr>
      <w:tr w:rsidR="00780141" w:rsidRPr="00F20836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0141" w:rsidRPr="00F20836" w:rsidRDefault="00780141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F20836" w:rsidP="00F20836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F20836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Решение задач с помощью систем уравнений второй степени 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80141" w:rsidRPr="00F20836" w:rsidRDefault="00F20836" w:rsidP="00E14EDF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F20836">
              <w:rPr>
                <w:rStyle w:val="tStyle"/>
                <w:rFonts w:ascii="Times New Roman" w:hAnsi="Times New Roman" w:cs="Times New Roman"/>
              </w:rPr>
              <w:t>п.22, № 431, 434,418(в) – по повторению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  <w:r w:rsidRPr="00F20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F20836" w:rsidP="00F2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К.Ф. Достоевский. «Белые ночи». Образ главного героя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F20836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Выполнить творческое задание на стр. 409 учебника.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F97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Источники света. Прямолинейное распространение света. Затмение Солнца и Луны.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E14ED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Остановки и удары по мячу в движении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E1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руки за головой поднимая туловище коснуться локтями колен - 30 </w:t>
            </w:r>
            <w:proofErr w:type="spellStart"/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(м), 25р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Лежа на спине поднимание прямых ног - 30р (м), 24р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Сед</w:t>
            </w:r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подтягивание коленей к груди; разведение и сведение ног со скрещениями - 2х25р (м), 2х20(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 Вращение прямыми ногами - 18раз.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головой</w:t>
            </w:r>
            <w:proofErr w:type="gram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не касаясь локтями пола руки вверх </w:t>
            </w: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прогнуться отрывая ноги и придти в и.п. - 24р (м), 20р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(часики) - 20р (м), 16р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780141" w:rsidRPr="00F20836" w:rsidRDefault="00780141" w:rsidP="00F9754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Упражнение складной нож - 15р (м), 12р (</w:t>
            </w:r>
            <w:proofErr w:type="spellStart"/>
            <w:r w:rsidRPr="00F208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</w:t>
            </w:r>
            <w:proofErr w:type="spell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Основы предпринимательства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E14E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§ 41 стр. 231-232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DC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Построение профессиональной карьеры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DC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Задание на стр. 263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DC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Поволжье: освоение территории и население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80141" w:rsidRPr="00F20836" w:rsidRDefault="00780141" w:rsidP="00DC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изучить§41</w:t>
            </w:r>
            <w:proofErr w:type="gramStart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и задания после параграфа ( кроме зад.7) (письменно)</w:t>
            </w:r>
          </w:p>
        </w:tc>
      </w:tr>
      <w:tr w:rsidR="00780141" w:rsidRPr="00F20836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0141" w:rsidRPr="00F20836" w:rsidRDefault="00780141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78014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780141" w:rsidRPr="00F20836" w:rsidRDefault="00F20836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780141" w:rsidRPr="00F20836" w:rsidRDefault="00F20836" w:rsidP="00F2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36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по карточкам</w:t>
            </w:r>
          </w:p>
        </w:tc>
      </w:tr>
    </w:tbl>
    <w:p w:rsidR="00AA52D8" w:rsidRPr="00F20836" w:rsidRDefault="00AA52D8" w:rsidP="00AA52D8">
      <w:pPr>
        <w:rPr>
          <w:rFonts w:ascii="Times New Roman" w:hAnsi="Times New Roman" w:cs="Times New Roman"/>
          <w:sz w:val="24"/>
          <w:szCs w:val="24"/>
        </w:rPr>
      </w:pPr>
    </w:p>
    <w:p w:rsidR="00AA52D8" w:rsidRPr="00F20836" w:rsidRDefault="00AA52D8" w:rsidP="00AA52D8">
      <w:pPr>
        <w:jc w:val="right"/>
        <w:rPr>
          <w:rFonts w:ascii="Times New Roman" w:hAnsi="Times New Roman" w:cs="Times New Roman"/>
          <w:sz w:val="24"/>
          <w:szCs w:val="24"/>
        </w:rPr>
      </w:pPr>
      <w:r w:rsidRPr="00F20836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AA52D8" w:rsidRPr="00F20836" w:rsidRDefault="00AA52D8" w:rsidP="00AA52D8">
      <w:pPr>
        <w:rPr>
          <w:rFonts w:ascii="Times New Roman" w:hAnsi="Times New Roman" w:cs="Times New Roman"/>
          <w:sz w:val="24"/>
          <w:szCs w:val="24"/>
        </w:rPr>
      </w:pPr>
    </w:p>
    <w:p w:rsidR="00AA52D8" w:rsidRPr="00F20836" w:rsidRDefault="00AA52D8" w:rsidP="00AA52D8">
      <w:pPr>
        <w:rPr>
          <w:rFonts w:ascii="Times New Roman" w:hAnsi="Times New Roman" w:cs="Times New Roman"/>
          <w:sz w:val="24"/>
          <w:szCs w:val="24"/>
        </w:rPr>
      </w:pPr>
    </w:p>
    <w:p w:rsidR="00886B7D" w:rsidRPr="00F20836" w:rsidRDefault="00886B7D">
      <w:pPr>
        <w:rPr>
          <w:rFonts w:ascii="Times New Roman" w:hAnsi="Times New Roman" w:cs="Times New Roman"/>
          <w:sz w:val="24"/>
          <w:szCs w:val="24"/>
        </w:rPr>
      </w:pPr>
    </w:p>
    <w:sectPr w:rsidR="00886B7D" w:rsidRPr="00F20836" w:rsidSect="0086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D0B"/>
    <w:multiLevelType w:val="singleLevel"/>
    <w:tmpl w:val="CF522A7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62E710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4E03AF6"/>
    <w:multiLevelType w:val="singleLevel"/>
    <w:tmpl w:val="C3BECDD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3">
    <w:nsid w:val="6DB63625"/>
    <w:multiLevelType w:val="singleLevel"/>
    <w:tmpl w:val="70C0F24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4">
    <w:nsid w:val="79E63C8C"/>
    <w:multiLevelType w:val="singleLevel"/>
    <w:tmpl w:val="182223E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2D8"/>
    <w:rsid w:val="00034D63"/>
    <w:rsid w:val="000A26A9"/>
    <w:rsid w:val="00780141"/>
    <w:rsid w:val="00886B7D"/>
    <w:rsid w:val="009B2879"/>
    <w:rsid w:val="00AA52D8"/>
    <w:rsid w:val="00AB6BF4"/>
    <w:rsid w:val="00AE06C2"/>
    <w:rsid w:val="00B16F05"/>
    <w:rsid w:val="00D90D6A"/>
    <w:rsid w:val="00DC2289"/>
    <w:rsid w:val="00E470FE"/>
    <w:rsid w:val="00F20836"/>
    <w:rsid w:val="00F9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locked/>
    <w:rsid w:val="00AA52D8"/>
  </w:style>
  <w:style w:type="paragraph" w:styleId="a4">
    <w:name w:val="No Spacing"/>
    <w:aliases w:val="основа,Сноска"/>
    <w:link w:val="a3"/>
    <w:qFormat/>
    <w:rsid w:val="00AA52D8"/>
    <w:pPr>
      <w:spacing w:after="0" w:line="240" w:lineRule="auto"/>
    </w:pPr>
  </w:style>
  <w:style w:type="character" w:customStyle="1" w:styleId="tStyle">
    <w:name w:val="tStyle"/>
    <w:rsid w:val="00AA52D8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AA5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1063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13</cp:revision>
  <dcterms:created xsi:type="dcterms:W3CDTF">2026-03-17T02:56:00Z</dcterms:created>
  <dcterms:modified xsi:type="dcterms:W3CDTF">2026-03-17T06:01:00Z</dcterms:modified>
</cp:coreProperties>
</file>