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6817" w14:textId="69830506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2188909"/>
      <w:bookmarkStart w:id="1" w:name="_Hlk192500031"/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по </w:t>
      </w:r>
      <w:r w:rsidR="009B489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91545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бразованию</w:t>
      </w:r>
    </w:p>
    <w:bookmarkEnd w:id="0"/>
    <w:p w14:paraId="7A990E59" w14:textId="11558E90" w:rsidR="000F54FA" w:rsidRDefault="00F12E7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</w:t>
      </w:r>
      <w:r w:rsidR="00E9154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91545">
        <w:rPr>
          <w:rFonts w:ascii="Times New Roman" w:hAnsi="Times New Roman" w:cs="Times New Roman"/>
          <w:b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0F54FA">
        <w:rPr>
          <w:rFonts w:ascii="Times New Roman" w:hAnsi="Times New Roman" w:cs="Times New Roman"/>
          <w:b/>
          <w:sz w:val="24"/>
          <w:szCs w:val="24"/>
        </w:rPr>
        <w:t xml:space="preserve">  2026 г.</w:t>
      </w:r>
    </w:p>
    <w:p w14:paraId="5CC85DEC" w14:textId="77777777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8777" w:type="dxa"/>
        <w:tblLook w:val="04A0" w:firstRow="1" w:lastRow="0" w:firstColumn="1" w:lastColumn="0" w:noHBand="0" w:noVBand="1"/>
      </w:tblPr>
      <w:tblGrid>
        <w:gridCol w:w="1656"/>
        <w:gridCol w:w="2167"/>
        <w:gridCol w:w="2402"/>
        <w:gridCol w:w="2552"/>
      </w:tblGrid>
      <w:tr w:rsidR="000F54FA" w:rsidRPr="009660E2" w14:paraId="5AD61514" w14:textId="77777777" w:rsidTr="00F12E7A">
        <w:tc>
          <w:tcPr>
            <w:tcW w:w="1656" w:type="dxa"/>
          </w:tcPr>
          <w:p w14:paraId="0DC80EAA" w14:textId="77777777" w:rsidR="000F54FA" w:rsidRPr="009660E2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92239464"/>
            <w:r w:rsidRPr="00966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67" w:type="dxa"/>
          </w:tcPr>
          <w:p w14:paraId="4EE740C3" w14:textId="77777777" w:rsidR="000F54FA" w:rsidRPr="009660E2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Кружки\секции</w:t>
            </w:r>
          </w:p>
        </w:tc>
        <w:tc>
          <w:tcPr>
            <w:tcW w:w="2402" w:type="dxa"/>
          </w:tcPr>
          <w:p w14:paraId="18AC4ABD" w14:textId="77777777" w:rsidR="000F54FA" w:rsidRPr="009660E2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2552" w:type="dxa"/>
          </w:tcPr>
          <w:p w14:paraId="38EC20AF" w14:textId="77777777" w:rsidR="000F54FA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14:paraId="24BBFC98" w14:textId="77777777" w:rsidR="009660E2" w:rsidRPr="009660E2" w:rsidRDefault="009660E2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AEB" w:rsidRPr="009660E2" w14:paraId="6AF107AA" w14:textId="77777777" w:rsidTr="00F12E7A">
        <w:tc>
          <w:tcPr>
            <w:tcW w:w="1656" w:type="dxa"/>
            <w:vMerge w:val="restart"/>
          </w:tcPr>
          <w:p w14:paraId="6CFB43DE" w14:textId="49300690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E91545"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.03.2026 г.</w:t>
            </w:r>
            <w:r w:rsidRPr="0096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2167" w:type="dxa"/>
          </w:tcPr>
          <w:p w14:paraId="7E67848B" w14:textId="5E7C894B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</w:tcPr>
          <w:p w14:paraId="6454D416" w14:textId="49C7B0F6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552" w:type="dxa"/>
          </w:tcPr>
          <w:p w14:paraId="2559391E" w14:textId="5FF716DF" w:rsidR="00FE5AEB" w:rsidRPr="009660E2" w:rsidRDefault="00E91545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Движущийся вертолет</w:t>
            </w:r>
          </w:p>
        </w:tc>
      </w:tr>
      <w:tr w:rsidR="00FE5AEB" w:rsidRPr="009660E2" w14:paraId="0084E9C4" w14:textId="77777777" w:rsidTr="00F12E7A">
        <w:tc>
          <w:tcPr>
            <w:tcW w:w="1656" w:type="dxa"/>
            <w:vMerge/>
          </w:tcPr>
          <w:p w14:paraId="4BE1ADC4" w14:textId="4CDFD057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14:paraId="2BD4108C" w14:textId="36494BEF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018B8442" w14:textId="4F418B58" w:rsidR="00FE5AEB" w:rsidRPr="009660E2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</w:tcPr>
          <w:p w14:paraId="605D90B2" w14:textId="35BB4A9B" w:rsidR="00FE5AEB" w:rsidRPr="009660E2" w:rsidRDefault="009660E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sz w:val="24"/>
                <w:szCs w:val="24"/>
              </w:rPr>
              <w:t>Групповые действия</w:t>
            </w:r>
          </w:p>
        </w:tc>
      </w:tr>
      <w:tr w:rsidR="009B4892" w:rsidRPr="009660E2" w14:paraId="74E9F9F1" w14:textId="77777777" w:rsidTr="00F12E7A">
        <w:tc>
          <w:tcPr>
            <w:tcW w:w="1656" w:type="dxa"/>
            <w:vMerge w:val="restart"/>
          </w:tcPr>
          <w:p w14:paraId="558FD30B" w14:textId="77423C52" w:rsidR="009B4892" w:rsidRPr="009660E2" w:rsidRDefault="00E91545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9B4892"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.03.2026 г.</w:t>
            </w:r>
            <w:r w:rsidR="009B4892" w:rsidRPr="0096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  <w:tc>
          <w:tcPr>
            <w:tcW w:w="2167" w:type="dxa"/>
          </w:tcPr>
          <w:p w14:paraId="09A02B56" w14:textId="14029EBE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</w:tcPr>
          <w:p w14:paraId="60AB29A7" w14:textId="37A2A0C1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 (мл.гр.)</w:t>
            </w:r>
          </w:p>
        </w:tc>
        <w:tc>
          <w:tcPr>
            <w:tcW w:w="2552" w:type="dxa"/>
          </w:tcPr>
          <w:p w14:paraId="2169DA57" w14:textId="394C957B" w:rsidR="009B4892" w:rsidRPr="009660E2" w:rsidRDefault="00E91545" w:rsidP="00FE5AE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разрушения королевского прикрытия</w:t>
            </w:r>
          </w:p>
        </w:tc>
      </w:tr>
      <w:tr w:rsidR="009B4892" w:rsidRPr="009660E2" w14:paraId="04D6593D" w14:textId="77777777" w:rsidTr="00F12E7A">
        <w:tc>
          <w:tcPr>
            <w:tcW w:w="1656" w:type="dxa"/>
            <w:vMerge/>
          </w:tcPr>
          <w:p w14:paraId="4E0FC457" w14:textId="22719924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14:paraId="4DEC206F" w14:textId="09AD821A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  <w:vMerge w:val="restart"/>
          </w:tcPr>
          <w:p w14:paraId="76A53290" w14:textId="2335AB66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2552" w:type="dxa"/>
          </w:tcPr>
          <w:p w14:paraId="3A91C243" w14:textId="2C8B4A2E" w:rsidR="009B4892" w:rsidRPr="009660E2" w:rsidRDefault="009660E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sz w:val="24"/>
                <w:szCs w:val="24"/>
              </w:rPr>
              <w:t>Тактика нападения: групповые действия</w:t>
            </w:r>
          </w:p>
        </w:tc>
      </w:tr>
      <w:tr w:rsidR="009B4892" w:rsidRPr="009660E2" w14:paraId="6E38EE56" w14:textId="77777777" w:rsidTr="00F12E7A">
        <w:tc>
          <w:tcPr>
            <w:tcW w:w="1656" w:type="dxa"/>
            <w:vMerge/>
          </w:tcPr>
          <w:p w14:paraId="485AD6C6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5FEE40C5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5237B369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EAA7EC" w14:textId="3B363F2B" w:rsidR="009B4892" w:rsidRPr="009660E2" w:rsidRDefault="009660E2" w:rsidP="00FE5A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sz w:val="24"/>
                <w:szCs w:val="24"/>
              </w:rPr>
              <w:t>Тактика нападения: групповые действия</w:t>
            </w:r>
          </w:p>
        </w:tc>
      </w:tr>
      <w:tr w:rsidR="00C75272" w:rsidRPr="009660E2" w14:paraId="6080A817" w14:textId="77777777" w:rsidTr="00F12E7A">
        <w:tc>
          <w:tcPr>
            <w:tcW w:w="1656" w:type="dxa"/>
            <w:vMerge w:val="restart"/>
          </w:tcPr>
          <w:p w14:paraId="0DD38040" w14:textId="4A8B00E8" w:rsidR="00C75272" w:rsidRPr="009660E2" w:rsidRDefault="00E91545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C75272"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.03.2026 г.</w:t>
            </w:r>
            <w:r w:rsidR="00C75272" w:rsidRPr="0096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  <w:tc>
          <w:tcPr>
            <w:tcW w:w="2167" w:type="dxa"/>
          </w:tcPr>
          <w:p w14:paraId="05EBC170" w14:textId="0440945E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7C2CA080" w14:textId="77777777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8A347" w14:textId="39B3ABF1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Шахматы </w:t>
            </w:r>
            <w:r w:rsidR="00FE5AEB"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(ст. гр.)</w:t>
            </w:r>
          </w:p>
        </w:tc>
        <w:tc>
          <w:tcPr>
            <w:tcW w:w="2552" w:type="dxa"/>
          </w:tcPr>
          <w:p w14:paraId="094CC079" w14:textId="4373C31A" w:rsidR="00C75272" w:rsidRPr="009660E2" w:rsidRDefault="009660E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перемещения, взятия, рокировки.</w:t>
            </w:r>
          </w:p>
        </w:tc>
      </w:tr>
      <w:tr w:rsidR="00C75272" w:rsidRPr="009660E2" w14:paraId="25AC57D3" w14:textId="77777777" w:rsidTr="00F12E7A">
        <w:tc>
          <w:tcPr>
            <w:tcW w:w="1656" w:type="dxa"/>
            <w:vMerge/>
          </w:tcPr>
          <w:p w14:paraId="010992C7" w14:textId="77777777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</w:tcPr>
          <w:p w14:paraId="67509EFA" w14:textId="660A4C8D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1A79ECFB" w14:textId="77777777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  <w:p w14:paraId="1AEFCFFD" w14:textId="07560F1A" w:rsidR="00C75272" w:rsidRPr="009660E2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(ст.гр.)</w:t>
            </w:r>
          </w:p>
        </w:tc>
        <w:tc>
          <w:tcPr>
            <w:tcW w:w="2552" w:type="dxa"/>
          </w:tcPr>
          <w:p w14:paraId="7D0AE2D1" w14:textId="75A2EDC0" w:rsidR="00C75272" w:rsidRPr="009660E2" w:rsidRDefault="009660E2" w:rsidP="00FE5A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60E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упражнения  удара   слева  с  наброса  мяча.</w:t>
            </w:r>
          </w:p>
        </w:tc>
      </w:tr>
      <w:tr w:rsidR="009B4892" w:rsidRPr="009660E2" w14:paraId="2913CC45" w14:textId="77777777" w:rsidTr="00F12E7A">
        <w:tc>
          <w:tcPr>
            <w:tcW w:w="1656" w:type="dxa"/>
            <w:vMerge w:val="restart"/>
          </w:tcPr>
          <w:p w14:paraId="1A785275" w14:textId="1C8F6172" w:rsidR="009B4892" w:rsidRPr="009660E2" w:rsidRDefault="00E91545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="009B4892"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.03.2026 г.</w:t>
            </w:r>
            <w:r w:rsidR="009B4892" w:rsidRPr="0096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167" w:type="dxa"/>
            <w:vMerge w:val="restart"/>
          </w:tcPr>
          <w:p w14:paraId="15000FE0" w14:textId="199950B8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ВПК</w:t>
            </w:r>
          </w:p>
        </w:tc>
        <w:tc>
          <w:tcPr>
            <w:tcW w:w="2402" w:type="dxa"/>
            <w:vMerge w:val="restart"/>
          </w:tcPr>
          <w:p w14:paraId="3E6DAEC9" w14:textId="2E1FAC9E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Патриоты России</w:t>
            </w:r>
          </w:p>
        </w:tc>
        <w:tc>
          <w:tcPr>
            <w:tcW w:w="2552" w:type="dxa"/>
          </w:tcPr>
          <w:p w14:paraId="10D72785" w14:textId="2015F4C3" w:rsidR="009B4892" w:rsidRPr="009660E2" w:rsidRDefault="0023735A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ориентирования на местности. Карты и схемы</w:t>
            </w:r>
          </w:p>
        </w:tc>
      </w:tr>
      <w:tr w:rsidR="009B4892" w:rsidRPr="009660E2" w14:paraId="67496690" w14:textId="77777777" w:rsidTr="00F12E7A">
        <w:tc>
          <w:tcPr>
            <w:tcW w:w="1656" w:type="dxa"/>
            <w:vMerge/>
          </w:tcPr>
          <w:p w14:paraId="4EA4902D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1A3BE8F0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076409D2" w14:textId="77777777" w:rsidR="009B4892" w:rsidRPr="009660E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D96D78" w14:textId="4FDB89E4" w:rsidR="009B4892" w:rsidRPr="009660E2" w:rsidRDefault="0023735A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Ориентирование с использованием крупных форм рельефа. Ориентирование с помощью компаса и карты</w:t>
            </w:r>
          </w:p>
        </w:tc>
      </w:tr>
      <w:tr w:rsidR="009660E2" w:rsidRPr="009660E2" w14:paraId="0E4FBD1D" w14:textId="77777777" w:rsidTr="00F12E7A">
        <w:tc>
          <w:tcPr>
            <w:tcW w:w="1656" w:type="dxa"/>
            <w:vMerge/>
          </w:tcPr>
          <w:p w14:paraId="4487C8DA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 w:val="restart"/>
          </w:tcPr>
          <w:p w14:paraId="28311E5A" w14:textId="2E86E08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  <w:vMerge w:val="restart"/>
          </w:tcPr>
          <w:p w14:paraId="7F661D49" w14:textId="70CD82B5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«Творчество народов России»</w:t>
            </w:r>
          </w:p>
        </w:tc>
        <w:tc>
          <w:tcPr>
            <w:tcW w:w="2552" w:type="dxa"/>
          </w:tcPr>
          <w:p w14:paraId="0B7E7B60" w14:textId="5AD8ECD4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крючком. Кольцо «Амигуруми»</w:t>
            </w:r>
          </w:p>
        </w:tc>
      </w:tr>
      <w:tr w:rsidR="009660E2" w:rsidRPr="009660E2" w14:paraId="5217FB3B" w14:textId="77777777" w:rsidTr="00F12E7A">
        <w:tc>
          <w:tcPr>
            <w:tcW w:w="1656" w:type="dxa"/>
            <w:vMerge/>
          </w:tcPr>
          <w:p w14:paraId="4B0676BB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5205C7AA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42C99588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7A54E7" w14:textId="4F025D0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крючком. Вязание по кругу «Смайлики»</w:t>
            </w:r>
          </w:p>
        </w:tc>
      </w:tr>
      <w:tr w:rsidR="009660E2" w:rsidRPr="009660E2" w14:paraId="5DAAEA9F" w14:textId="77777777" w:rsidTr="00F12E7A">
        <w:tc>
          <w:tcPr>
            <w:tcW w:w="1656" w:type="dxa"/>
            <w:vMerge w:val="restart"/>
          </w:tcPr>
          <w:p w14:paraId="2912CFE3" w14:textId="18330A12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24.03.2026 г.</w:t>
            </w:r>
            <w:r w:rsidRPr="0096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2167" w:type="dxa"/>
            <w:vMerge w:val="restart"/>
          </w:tcPr>
          <w:p w14:paraId="51BE0E88" w14:textId="342C7C44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  <w:vMerge w:val="restart"/>
          </w:tcPr>
          <w:p w14:paraId="034053CC" w14:textId="16983A2B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Футбол </w:t>
            </w:r>
          </w:p>
        </w:tc>
        <w:tc>
          <w:tcPr>
            <w:tcW w:w="2552" w:type="dxa"/>
          </w:tcPr>
          <w:p w14:paraId="55DB6B29" w14:textId="090BCE23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со сменой мест в четвёрках</w:t>
            </w:r>
          </w:p>
        </w:tc>
      </w:tr>
      <w:tr w:rsidR="009660E2" w:rsidRPr="009660E2" w14:paraId="35D573B2" w14:textId="77777777" w:rsidTr="00F12E7A">
        <w:tc>
          <w:tcPr>
            <w:tcW w:w="1656" w:type="dxa"/>
            <w:vMerge/>
          </w:tcPr>
          <w:p w14:paraId="3667BD2D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44D12A55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2751E78E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D02EA" w14:textId="13E46DD5" w:rsidR="009660E2" w:rsidRPr="009660E2" w:rsidRDefault="009660E2" w:rsidP="009660E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со сменой мест в четвёрках</w:t>
            </w:r>
          </w:p>
        </w:tc>
      </w:tr>
      <w:tr w:rsidR="009660E2" w:rsidRPr="009660E2" w14:paraId="13B1CE45" w14:textId="77777777" w:rsidTr="005637ED">
        <w:tc>
          <w:tcPr>
            <w:tcW w:w="1656" w:type="dxa"/>
            <w:vMerge/>
          </w:tcPr>
          <w:p w14:paraId="4C639BE7" w14:textId="77777777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</w:tcPr>
          <w:p w14:paraId="2460C27E" w14:textId="22A4DAAD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2F121086" w14:textId="3F64AE52" w:rsidR="009660E2" w:rsidRPr="009660E2" w:rsidRDefault="009660E2" w:rsidP="009660E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E2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 (мл. гр.)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10B9B9" w14:textId="5CFE1C51" w:rsidR="009660E2" w:rsidRPr="009660E2" w:rsidRDefault="009660E2" w:rsidP="009660E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приема  мяча  слева</w:t>
            </w:r>
          </w:p>
        </w:tc>
      </w:tr>
      <w:bookmarkEnd w:id="1"/>
      <w:bookmarkEnd w:id="2"/>
    </w:tbl>
    <w:p w14:paraId="5E96C53C" w14:textId="77777777" w:rsidR="000F54FA" w:rsidRDefault="000F54FA" w:rsidP="000F54FA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73544FC5" w14:textId="77777777" w:rsidR="00C91AC0" w:rsidRDefault="00C91AC0"/>
    <w:sectPr w:rsidR="00C91AC0" w:rsidSect="000F54F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3"/>
    <w:rsid w:val="000F54FA"/>
    <w:rsid w:val="00126254"/>
    <w:rsid w:val="0022425C"/>
    <w:rsid w:val="0023735A"/>
    <w:rsid w:val="0025130F"/>
    <w:rsid w:val="00471E65"/>
    <w:rsid w:val="005149F0"/>
    <w:rsid w:val="00850483"/>
    <w:rsid w:val="009660E2"/>
    <w:rsid w:val="009B4892"/>
    <w:rsid w:val="00C75272"/>
    <w:rsid w:val="00C91AC0"/>
    <w:rsid w:val="00CF30EA"/>
    <w:rsid w:val="00CF522E"/>
    <w:rsid w:val="00DA6A6A"/>
    <w:rsid w:val="00DD4EE7"/>
    <w:rsid w:val="00E91545"/>
    <w:rsid w:val="00F12E7A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4FB"/>
  <w15:chartTrackingRefBased/>
  <w15:docId w15:val="{C6A3823E-0D86-4F6D-9E43-28C199F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FA"/>
  </w:style>
  <w:style w:type="paragraph" w:styleId="1">
    <w:name w:val="heading 1"/>
    <w:basedOn w:val="a"/>
    <w:next w:val="a"/>
    <w:link w:val="10"/>
    <w:uiPriority w:val="9"/>
    <w:qFormat/>
    <w:rsid w:val="0085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4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4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4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4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48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uiPriority w:val="1"/>
    <w:qFormat/>
    <w:rsid w:val="000F54F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uiPriority w:val="1"/>
    <w:rsid w:val="000F54FA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0F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11</cp:revision>
  <dcterms:created xsi:type="dcterms:W3CDTF">2026-02-09T01:26:00Z</dcterms:created>
  <dcterms:modified xsi:type="dcterms:W3CDTF">2026-03-18T03:44:00Z</dcterms:modified>
</cp:coreProperties>
</file>