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17" w:rsidRPr="00EE23E1" w:rsidRDefault="008A4817" w:rsidP="008A4817">
      <w:pPr>
        <w:pStyle w:val="a3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A4817" w:rsidRPr="00EE23E1" w:rsidRDefault="008A4817" w:rsidP="008A4817">
      <w:pPr>
        <w:pStyle w:val="a3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«Основная общеобразовательная школа села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>»</w:t>
      </w:r>
    </w:p>
    <w:p w:rsidR="008A4817" w:rsidRPr="00EE23E1" w:rsidRDefault="008A4817" w:rsidP="008A4817">
      <w:pPr>
        <w:pStyle w:val="a3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 xml:space="preserve">689273 ЧАО, </w:t>
      </w:r>
      <w:proofErr w:type="spellStart"/>
      <w:r w:rsidRPr="00EE23E1">
        <w:rPr>
          <w:rFonts w:ascii="Times New Roman" w:hAnsi="Times New Roman" w:cs="Times New Roman"/>
        </w:rPr>
        <w:t>Провиденский</w:t>
      </w:r>
      <w:proofErr w:type="spellEnd"/>
      <w:r w:rsidRPr="00EE23E1">
        <w:rPr>
          <w:rFonts w:ascii="Times New Roman" w:hAnsi="Times New Roman" w:cs="Times New Roman"/>
        </w:rPr>
        <w:t xml:space="preserve"> район, с. </w:t>
      </w:r>
      <w:proofErr w:type="spellStart"/>
      <w:r w:rsidRPr="00EE23E1">
        <w:rPr>
          <w:rFonts w:ascii="Times New Roman" w:hAnsi="Times New Roman" w:cs="Times New Roman"/>
        </w:rPr>
        <w:t>Сиреники</w:t>
      </w:r>
      <w:proofErr w:type="spellEnd"/>
      <w:r w:rsidRPr="00EE23E1">
        <w:rPr>
          <w:rFonts w:ascii="Times New Roman" w:hAnsi="Times New Roman" w:cs="Times New Roman"/>
        </w:rPr>
        <w:t xml:space="preserve">, ул. </w:t>
      </w:r>
      <w:proofErr w:type="spellStart"/>
      <w:r w:rsidRPr="00EE23E1">
        <w:rPr>
          <w:rFonts w:ascii="Times New Roman" w:hAnsi="Times New Roman" w:cs="Times New Roman"/>
        </w:rPr>
        <w:t>Мандрикова</w:t>
      </w:r>
      <w:proofErr w:type="spellEnd"/>
      <w:r w:rsidRPr="00EE23E1">
        <w:rPr>
          <w:rFonts w:ascii="Times New Roman" w:hAnsi="Times New Roman" w:cs="Times New Roman"/>
        </w:rPr>
        <w:t>, 29,</w:t>
      </w:r>
    </w:p>
    <w:p w:rsidR="008A4817" w:rsidRPr="00EE23E1" w:rsidRDefault="008A4817" w:rsidP="008A4817">
      <w:pPr>
        <w:pStyle w:val="a3"/>
        <w:jc w:val="center"/>
        <w:rPr>
          <w:rFonts w:ascii="Times New Roman" w:hAnsi="Times New Roman" w:cs="Times New Roman"/>
        </w:rPr>
      </w:pPr>
      <w:r w:rsidRPr="00EE23E1">
        <w:rPr>
          <w:rFonts w:ascii="Times New Roman" w:hAnsi="Times New Roman" w:cs="Times New Roman"/>
        </w:rPr>
        <w:t>тел. (факс) 2-52-37</w:t>
      </w:r>
    </w:p>
    <w:p w:rsidR="008A4817" w:rsidRDefault="008A4817"/>
    <w:p w:rsidR="0082267C" w:rsidRDefault="0082267C" w:rsidP="00822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226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Условия питания обучающихся,</w:t>
      </w:r>
    </w:p>
    <w:p w:rsidR="0082267C" w:rsidRPr="0082267C" w:rsidRDefault="0082267C" w:rsidP="00822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226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том числе инвалидов и лиц с ограниченными возможностями здоровья</w:t>
      </w:r>
    </w:p>
    <w:p w:rsidR="00A53FCC" w:rsidRDefault="008A4817" w:rsidP="0082267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7C">
        <w:rPr>
          <w:rFonts w:ascii="Times New Roman" w:hAnsi="Times New Roman" w:cs="Times New Roman"/>
          <w:b/>
          <w:sz w:val="24"/>
          <w:szCs w:val="24"/>
        </w:rPr>
        <w:t xml:space="preserve">в МБОУ «ООШ </w:t>
      </w:r>
      <w:proofErr w:type="spellStart"/>
      <w:r w:rsidRPr="0082267C">
        <w:rPr>
          <w:rFonts w:ascii="Times New Roman" w:hAnsi="Times New Roman" w:cs="Times New Roman"/>
          <w:b/>
          <w:sz w:val="24"/>
          <w:szCs w:val="24"/>
        </w:rPr>
        <w:t>с.Сиреники</w:t>
      </w:r>
      <w:proofErr w:type="spellEnd"/>
      <w:r w:rsidRPr="0082267C">
        <w:rPr>
          <w:rFonts w:ascii="Times New Roman" w:hAnsi="Times New Roman" w:cs="Times New Roman"/>
          <w:b/>
          <w:sz w:val="24"/>
          <w:szCs w:val="24"/>
        </w:rPr>
        <w:t>»</w:t>
      </w:r>
    </w:p>
    <w:p w:rsidR="0082267C" w:rsidRPr="0082267C" w:rsidRDefault="0082267C" w:rsidP="0082267C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7C" w:rsidRPr="0082267C" w:rsidRDefault="0082267C" w:rsidP="0082267C">
      <w:pPr>
        <w:pStyle w:val="a6"/>
        <w:shd w:val="clear" w:color="auto" w:fill="FFFFFF"/>
        <w:spacing w:before="0" w:beforeAutospacing="0" w:after="120" w:afterAutospacing="0"/>
        <w:ind w:firstLine="567"/>
        <w:jc w:val="both"/>
      </w:pPr>
      <w:r w:rsidRPr="0082267C">
        <w:t>В детском возрасте отношение к правильному питанию особенно важно, от того, насколько правильно и качественно организовано питание школьника, зависит качество его учебной деятельности.</w:t>
      </w:r>
    </w:p>
    <w:p w:rsidR="0082267C" w:rsidRPr="0082267C" w:rsidRDefault="0082267C" w:rsidP="0082267C">
      <w:pPr>
        <w:pStyle w:val="a6"/>
        <w:shd w:val="clear" w:color="auto" w:fill="FFFFFF"/>
        <w:spacing w:before="0" w:beforeAutospacing="0" w:after="120" w:afterAutospacing="0"/>
        <w:ind w:firstLine="567"/>
        <w:jc w:val="both"/>
      </w:pPr>
      <w:r w:rsidRPr="0082267C">
        <w:t xml:space="preserve">В школе созданы условия для организации горячего питания обучающихся  в том числе инвалидов и лиц с ограниченными возможностями здоровья: имеется обеденный зал </w:t>
      </w:r>
      <w:r>
        <w:t xml:space="preserve">120 </w:t>
      </w:r>
      <w:r w:rsidRPr="0082267C">
        <w:t>посадочных мест, помещения для хранения и приготовления пищи.</w:t>
      </w:r>
    </w:p>
    <w:p w:rsidR="0082267C" w:rsidRPr="0082267C" w:rsidRDefault="0082267C" w:rsidP="0082267C">
      <w:pPr>
        <w:pStyle w:val="a6"/>
        <w:shd w:val="clear" w:color="auto" w:fill="FFFFFF"/>
        <w:spacing w:before="0" w:beforeAutospacing="0" w:after="120" w:afterAutospacing="0"/>
        <w:ind w:firstLine="567"/>
        <w:jc w:val="both"/>
      </w:pPr>
      <w:r w:rsidRPr="0082267C">
        <w:t>Организация питания в школе организована штатным</w:t>
      </w:r>
      <w:r>
        <w:t>и</w:t>
      </w:r>
      <w:r w:rsidRPr="0082267C">
        <w:t xml:space="preserve"> работникам</w:t>
      </w:r>
      <w:r>
        <w:t>и</w:t>
      </w:r>
      <w:r w:rsidRPr="0082267C">
        <w:t xml:space="preserve"> школьной столовой.</w:t>
      </w:r>
    </w:p>
    <w:p w:rsidR="0082267C" w:rsidRPr="0082267C" w:rsidRDefault="0082267C" w:rsidP="0082267C">
      <w:pPr>
        <w:pStyle w:val="a6"/>
        <w:shd w:val="clear" w:color="auto" w:fill="FFFFFF"/>
        <w:spacing w:before="0" w:beforeAutospacing="0" w:after="120" w:afterAutospacing="0"/>
        <w:ind w:firstLine="567"/>
        <w:jc w:val="both"/>
      </w:pPr>
      <w:r w:rsidRPr="0082267C">
        <w:t>Ежегодно составляется и утверждается режим питания, график приема пищи соблюдается постоянно.</w:t>
      </w:r>
    </w:p>
    <w:p w:rsidR="0082267C" w:rsidRPr="0082267C" w:rsidRDefault="0082267C" w:rsidP="0082267C">
      <w:pPr>
        <w:pStyle w:val="a6"/>
        <w:shd w:val="clear" w:color="auto" w:fill="FFFFFF"/>
        <w:spacing w:before="0" w:beforeAutospacing="0" w:after="120" w:afterAutospacing="0"/>
        <w:ind w:firstLine="567"/>
        <w:jc w:val="both"/>
      </w:pPr>
      <w:r>
        <w:t xml:space="preserve">Бесплатным </w:t>
      </w:r>
      <w:r w:rsidRPr="0082267C">
        <w:t>горячим питанием охвачено 100% учащихся. </w:t>
      </w:r>
    </w:p>
    <w:p w:rsidR="0082267C" w:rsidRPr="0082267C" w:rsidRDefault="0082267C" w:rsidP="0082267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82267C" w:rsidRPr="0082267C" w:rsidRDefault="0082267C" w:rsidP="0082267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82267C" w:rsidRPr="0082267C" w:rsidRDefault="0082267C" w:rsidP="0082267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p w:rsidR="0082267C" w:rsidRPr="00EE23E1" w:rsidRDefault="0082267C" w:rsidP="008A4817">
      <w:pPr>
        <w:tabs>
          <w:tab w:val="left" w:pos="16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A4817" w:rsidRPr="00EE23E1" w:rsidRDefault="008A4817" w:rsidP="008A4817">
      <w:pPr>
        <w:tabs>
          <w:tab w:val="left" w:pos="1680"/>
        </w:tabs>
        <w:rPr>
          <w:rFonts w:ascii="Times New Roman" w:hAnsi="Times New Roman" w:cs="Times New Roman"/>
          <w:b/>
          <w:sz w:val="24"/>
          <w:szCs w:val="24"/>
        </w:rPr>
      </w:pPr>
      <w:r w:rsidRPr="00EE23E1">
        <w:rPr>
          <w:rFonts w:ascii="Times New Roman" w:hAnsi="Times New Roman" w:cs="Times New Roman"/>
          <w:b/>
          <w:sz w:val="24"/>
          <w:szCs w:val="24"/>
        </w:rPr>
        <w:t>Паспорт пищеблока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A4817" w:rsidRPr="00EE23E1" w:rsidTr="008A4817">
        <w:tc>
          <w:tcPr>
            <w:tcW w:w="4785" w:type="dxa"/>
          </w:tcPr>
          <w:p w:rsidR="008A4817" w:rsidRPr="00EE23E1" w:rsidRDefault="008A4817" w:rsidP="008A481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8A4817" w:rsidRPr="00EE23E1" w:rsidRDefault="008A4817" w:rsidP="008A481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8A4817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по вопросу организации питания</w:t>
            </w:r>
          </w:p>
        </w:tc>
        <w:tc>
          <w:tcPr>
            <w:tcW w:w="4786" w:type="dxa"/>
          </w:tcPr>
          <w:p w:rsidR="008A4817" w:rsidRPr="00EE23E1" w:rsidRDefault="008A4817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2.4.5.2409-08</w:t>
            </w:r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(утв. </w:t>
            </w:r>
            <w:hyperlink r:id="rId5" w:history="1">
              <w:r w:rsidRPr="00EE23E1">
                <w:rPr>
                  <w:rStyle w:val="a5"/>
                  <w:rFonts w:ascii="Times New Roman" w:hAnsi="Times New Roman" w:cs="Times New Roman"/>
                  <w:bCs/>
                  <w:color w:val="3272C0"/>
                  <w:sz w:val="24"/>
                  <w:szCs w:val="24"/>
                  <w:shd w:val="clear" w:color="auto" w:fill="FFFFFF"/>
                </w:rPr>
                <w:t>постановлением</w:t>
              </w:r>
            </w:hyperlink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 Главного </w:t>
            </w:r>
            <w:r w:rsidRPr="00EE23E1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государственного санитарного врача РФ от 23 июля 2008 г. N 45)</w:t>
            </w: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штата (должность, Ф.И.О.)</w:t>
            </w:r>
          </w:p>
        </w:tc>
        <w:tc>
          <w:tcPr>
            <w:tcW w:w="4786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Повар – Исакова А.С.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Повар – Семина Э.</w:t>
            </w:r>
            <w:r w:rsidR="00EE23E1"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Повар – Умка К.И.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рабочая – 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Атаукай</w:t>
            </w:r>
            <w:proofErr w:type="spellEnd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Набор помещений пищеблока</w:t>
            </w:r>
          </w:p>
        </w:tc>
        <w:tc>
          <w:tcPr>
            <w:tcW w:w="4786" w:type="dxa"/>
          </w:tcPr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1.кухня</w:t>
            </w:r>
            <w:r w:rsidR="00EE23E1" w:rsidRPr="00EE23E1">
              <w:rPr>
                <w:rFonts w:ascii="Times New Roman" w:hAnsi="Times New Roman" w:cs="Times New Roman"/>
                <w:sz w:val="24"/>
                <w:szCs w:val="24"/>
              </w:rPr>
              <w:t>/моечная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2. кладовая</w:t>
            </w:r>
          </w:p>
          <w:p w:rsidR="0016794B" w:rsidRPr="00EE23E1" w:rsidRDefault="00EE23E1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94B" w:rsidRPr="00EE23E1">
              <w:rPr>
                <w:rFonts w:ascii="Times New Roman" w:hAnsi="Times New Roman" w:cs="Times New Roman"/>
                <w:sz w:val="24"/>
                <w:szCs w:val="24"/>
              </w:rPr>
              <w:t>. коридор</w:t>
            </w: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Обеденный зал: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786" w:type="dxa"/>
          </w:tcPr>
          <w:p w:rsidR="008A4817" w:rsidRPr="00EE23E1" w:rsidRDefault="00EE23E1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70,7 м²</w:t>
            </w:r>
            <w:r w:rsidR="0016794B" w:rsidRPr="00EE23E1">
              <w:rPr>
                <w:rFonts w:ascii="Times New Roman" w:hAnsi="Times New Roman" w:cs="Times New Roman"/>
                <w:sz w:val="24"/>
                <w:szCs w:val="24"/>
              </w:rPr>
              <w:t>/ 120 мест</w:t>
            </w: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-кухня</w:t>
            </w:r>
          </w:p>
        </w:tc>
        <w:tc>
          <w:tcPr>
            <w:tcW w:w="4786" w:type="dxa"/>
          </w:tcPr>
          <w:p w:rsidR="008A4817" w:rsidRPr="00EE23E1" w:rsidRDefault="00EE23E1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36,5 м²</w:t>
            </w:r>
          </w:p>
          <w:p w:rsidR="0016794B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17" w:rsidRPr="00EE23E1" w:rsidTr="008A4817">
        <w:tc>
          <w:tcPr>
            <w:tcW w:w="4785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4786" w:type="dxa"/>
          </w:tcPr>
          <w:p w:rsidR="008A4817" w:rsidRPr="00EE23E1" w:rsidRDefault="0016794B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CC9"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2-хкамерный </w:t>
            </w:r>
            <w:r w:rsidR="008F4CC9" w:rsidRPr="00EE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="008F4CC9"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="008F4CC9" w:rsidRPr="00EE23E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-морозильная камера Бирюса – 1шт</w:t>
            </w:r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- холодильное оборудование 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Coldstream</w:t>
            </w:r>
            <w:proofErr w:type="spellEnd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-морозильная камера</w:t>
            </w:r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электроплита 2-хкомфорочная -1 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-электроплита 4-хкомфорочная – 3 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мармитная</w:t>
            </w:r>
            <w:proofErr w:type="spellEnd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 xml:space="preserve"> плита </w:t>
            </w:r>
            <w:r w:rsidRPr="00EE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Wells</w:t>
            </w:r>
          </w:p>
          <w:p w:rsidR="00EE23E1" w:rsidRPr="00EE23E1" w:rsidRDefault="00EE23E1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-моечные ванны 1, 3-хсекционные</w:t>
            </w:r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 шкафы посудные</w:t>
            </w:r>
          </w:p>
          <w:p w:rsidR="008F4CC9" w:rsidRPr="00EE23E1" w:rsidRDefault="008F4CC9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3E1">
              <w:rPr>
                <w:rFonts w:ascii="Times New Roman" w:hAnsi="Times New Roman" w:cs="Times New Roman"/>
                <w:sz w:val="24"/>
                <w:szCs w:val="24"/>
              </w:rPr>
              <w:t>- посуда кухонная и столовая</w:t>
            </w:r>
          </w:p>
          <w:p w:rsidR="00EE23E1" w:rsidRPr="00EE23E1" w:rsidRDefault="00EE23E1" w:rsidP="008A4817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817" w:rsidRPr="00EE23E1" w:rsidRDefault="008A4817" w:rsidP="008A481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2267C" w:rsidRDefault="0082267C" w:rsidP="008A481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E23E1" w:rsidRPr="00EE23E1" w:rsidRDefault="00EE23E1" w:rsidP="008A4817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 w:rsidRPr="00EE23E1">
        <w:rPr>
          <w:rFonts w:ascii="Times New Roman" w:hAnsi="Times New Roman" w:cs="Times New Roman"/>
          <w:sz w:val="24"/>
          <w:szCs w:val="24"/>
        </w:rPr>
        <w:t>И.о.директора школы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Щуцкая Яна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EE23E1" w:rsidRPr="00EE23E1" w:rsidSect="00EE23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066">
    <w:multiLevelType w:val="hybridMultilevel"/>
    <w:lvl w:ilvl="0" w:tplc="22308089">
      <w:start w:val="1"/>
      <w:numFmt w:val="decimal"/>
      <w:lvlText w:val="%1."/>
      <w:lvlJc w:val="left"/>
      <w:pPr>
        <w:ind w:left="720" w:hanging="360"/>
      </w:pPr>
    </w:lvl>
    <w:lvl w:ilvl="1" w:tplc="22308089" w:tentative="1">
      <w:start w:val="1"/>
      <w:numFmt w:val="lowerLetter"/>
      <w:lvlText w:val="%2."/>
      <w:lvlJc w:val="left"/>
      <w:pPr>
        <w:ind w:left="1440" w:hanging="360"/>
      </w:pPr>
    </w:lvl>
    <w:lvl w:ilvl="2" w:tplc="22308089" w:tentative="1">
      <w:start w:val="1"/>
      <w:numFmt w:val="lowerRoman"/>
      <w:lvlText w:val="%3."/>
      <w:lvlJc w:val="right"/>
      <w:pPr>
        <w:ind w:left="2160" w:hanging="180"/>
      </w:pPr>
    </w:lvl>
    <w:lvl w:ilvl="3" w:tplc="22308089" w:tentative="1">
      <w:start w:val="1"/>
      <w:numFmt w:val="decimal"/>
      <w:lvlText w:val="%4."/>
      <w:lvlJc w:val="left"/>
      <w:pPr>
        <w:ind w:left="2880" w:hanging="360"/>
      </w:pPr>
    </w:lvl>
    <w:lvl w:ilvl="4" w:tplc="22308089" w:tentative="1">
      <w:start w:val="1"/>
      <w:numFmt w:val="lowerLetter"/>
      <w:lvlText w:val="%5."/>
      <w:lvlJc w:val="left"/>
      <w:pPr>
        <w:ind w:left="3600" w:hanging="360"/>
      </w:pPr>
    </w:lvl>
    <w:lvl w:ilvl="5" w:tplc="22308089" w:tentative="1">
      <w:start w:val="1"/>
      <w:numFmt w:val="lowerRoman"/>
      <w:lvlText w:val="%6."/>
      <w:lvlJc w:val="right"/>
      <w:pPr>
        <w:ind w:left="4320" w:hanging="180"/>
      </w:pPr>
    </w:lvl>
    <w:lvl w:ilvl="6" w:tplc="22308089" w:tentative="1">
      <w:start w:val="1"/>
      <w:numFmt w:val="decimal"/>
      <w:lvlText w:val="%7."/>
      <w:lvlJc w:val="left"/>
      <w:pPr>
        <w:ind w:left="5040" w:hanging="360"/>
      </w:pPr>
    </w:lvl>
    <w:lvl w:ilvl="7" w:tplc="22308089" w:tentative="1">
      <w:start w:val="1"/>
      <w:numFmt w:val="lowerLetter"/>
      <w:lvlText w:val="%8."/>
      <w:lvlJc w:val="left"/>
      <w:pPr>
        <w:ind w:left="5760" w:hanging="360"/>
      </w:pPr>
    </w:lvl>
    <w:lvl w:ilvl="8" w:tplc="22308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65">
    <w:multiLevelType w:val="hybridMultilevel"/>
    <w:lvl w:ilvl="0" w:tplc="444164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2DE4557"/>
    <w:multiLevelType w:val="multilevel"/>
    <w:tmpl w:val="750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16065">
    <w:abstractNumId w:val="16065"/>
  </w:num>
  <w:num w:numId="16066">
    <w:abstractNumId w:val="160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817"/>
    <w:rsid w:val="0016794B"/>
    <w:rsid w:val="0082267C"/>
    <w:rsid w:val="008A1789"/>
    <w:rsid w:val="008A4817"/>
    <w:rsid w:val="008F4CC9"/>
    <w:rsid w:val="00A53FCC"/>
    <w:rsid w:val="00ED321F"/>
    <w:rsid w:val="00E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C"/>
  </w:style>
  <w:style w:type="paragraph" w:styleId="1">
    <w:name w:val="heading 1"/>
    <w:basedOn w:val="a"/>
    <w:link w:val="10"/>
    <w:uiPriority w:val="9"/>
    <w:qFormat/>
    <w:rsid w:val="0082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4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48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26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2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1898/" TargetMode="External"/><Relationship Id="rId4" Type="http://schemas.openxmlformats.org/officeDocument/2006/relationships/webSettings" Target="webSettings.xml"/><Relationship Id="rId638983145" Type="http://schemas.openxmlformats.org/officeDocument/2006/relationships/footnotes" Target="footnotes.xml"/><Relationship Id="rId599326318" Type="http://schemas.openxmlformats.org/officeDocument/2006/relationships/endnotes" Target="endnotes.xml"/><Relationship Id="rId748057176" Type="http://schemas.openxmlformats.org/officeDocument/2006/relationships/comments" Target="comments.xml"/><Relationship Id="rId807966542" Type="http://schemas.microsoft.com/office/2011/relationships/commentsExtended" Target="commentsExtended.xml"/><Relationship Id="rId75232913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hGFtIbaO7IYpZOBAMid9zKLOVEQ=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</SignatureValue>
  <KeyInfo>
    <X509Data>
      <X509Certificate>MIIFgDCCA2gCFGmuXN4bNSDagNvjEsKHZo/19nxkMA0GCSqGSIb3DQEBCwUAMIGQ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38983145"/>
            <mdssi:RelationshipReference SourceId="rId599326318"/>
            <mdssi:RelationshipReference SourceId="rId748057176"/>
            <mdssi:RelationshipReference SourceId="rId807966542"/>
            <mdssi:RelationshipReference SourceId="rId752329133"/>
          </Transform>
          <Transform Algorithm="http://www.w3.org/TR/2001/REC-xml-c14n-20010315"/>
        </Transforms>
        <DigestMethod Algorithm="http://www.w3.org/2000/09/xmldsig#sha1"/>
        <DigestValue>HkbqrFAypIZs8wQmjxkbD6NQS+E=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fxjX6LnsdvCJqGfJWCK1UfeAims=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rkZ4eQBq7ZrroPkfnQx31Wvw4NM=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kNwVol0P3biX5Lur4v44OOTnUMs=</DigestValue>
      </Reference>
      <Reference URI="/word/styles.xml?ContentType=application/vnd.openxmlformats-officedocument.wordprocessingml.styles+xml">
        <DigestMethod Algorithm="http://www.w3.org/2000/09/xmldsig#sha1"/>
        <DigestValue>ysk545Doslw9EkM5RkDp033v3q4=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e0G5OpHME2kfcFn4FPAflMS4Buk=</DigestValue>
      </Reference>
    </Manifest>
    <SignatureProperties>
      <SignatureProperty Id="idSignatureTime" Target="#idPackageSignature">
        <mdssi:SignatureTime>
          <mdssi:Format>YYYY-MM-DDThh:mm:ssTZD</mdssi:Format>
          <mdssi:Value>2021-02-24T20:43:31Z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2019-07-12T03:39:00Z</dcterms:created>
  <dcterms:modified xsi:type="dcterms:W3CDTF">2019-07-12T04:31:00Z</dcterms:modified>
</cp:coreProperties>
</file>