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AFA1" w14:textId="78255891" w:rsidR="00355595" w:rsidRPr="008B753A" w:rsidRDefault="00355595" w:rsidP="008B753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B753A">
        <w:rPr>
          <w:rFonts w:ascii="Times New Roman" w:hAnsi="Times New Roman" w:cs="Times New Roman"/>
          <w:b/>
          <w:sz w:val="28"/>
          <w:szCs w:val="28"/>
          <w:lang w:val="ru-RU"/>
        </w:rPr>
        <w:t>Памятка родителям (законным представителям)</w:t>
      </w:r>
    </w:p>
    <w:p w14:paraId="1AED2711" w14:textId="5F64CE6E" w:rsidR="00355595" w:rsidRPr="008B753A" w:rsidRDefault="00355595" w:rsidP="008B753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Уважаемые родители (законные представители)! </w:t>
      </w:r>
      <w:r w:rsidR="008B753A">
        <w:rPr>
          <w:rFonts w:ascii="Times New Roman" w:hAnsi="Times New Roman" w:cs="Times New Roman"/>
          <w:sz w:val="28"/>
          <w:szCs w:val="28"/>
          <w:lang w:val="ru-RU"/>
        </w:rPr>
        <w:t>Муниципальное бюджетное общеобразовательное учреждение «Основная общеобразовательная школа села Сиреники»</w:t>
      </w: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 информирует о введении с 01.09.2026 процедуры оценки поведения обучающихся 2-</w:t>
      </w:r>
      <w:r w:rsidR="008B753A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 классов по шкале 'образцовое', 'допустимое', 'недопустимое'. [Приказ </w:t>
      </w:r>
      <w:r w:rsidR="008B753A"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России от 08.05.2026 </w:t>
      </w:r>
      <w:r w:rsidR="008B753A" w:rsidRPr="008B753A">
        <w:rPr>
          <w:rFonts w:ascii="Times New Roman" w:hAnsi="Times New Roman" w:cs="Times New Roman"/>
          <w:sz w:val="28"/>
          <w:szCs w:val="28"/>
        </w:rPr>
        <w:t>N</w:t>
      </w:r>
      <w:r w:rsidR="008B753A"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 316</w:t>
      </w:r>
      <w:r w:rsidRPr="008B753A">
        <w:rPr>
          <w:rFonts w:ascii="Times New Roman" w:hAnsi="Times New Roman" w:cs="Times New Roman"/>
          <w:sz w:val="28"/>
          <w:szCs w:val="28"/>
          <w:lang w:val="ru-RU"/>
        </w:rPr>
        <w:t>]</w:t>
      </w:r>
    </w:p>
    <w:p w14:paraId="17008A80" w14:textId="77777777" w:rsidR="00355595" w:rsidRPr="008B753A" w:rsidRDefault="00355595" w:rsidP="008B753A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Цель процедуры - поддержка соблюдения правил и воспитательной работы, а не наказание. </w:t>
      </w:r>
      <w:r w:rsidRPr="008B753A">
        <w:rPr>
          <w:rFonts w:ascii="Times New Roman" w:hAnsi="Times New Roman" w:cs="Times New Roman"/>
          <w:sz w:val="28"/>
          <w:szCs w:val="28"/>
        </w:rPr>
        <w:t>[Федеральный закон N 273-ФЗ, ст. 43]</w:t>
      </w:r>
    </w:p>
    <w:p w14:paraId="0ACE0361" w14:textId="77777777" w:rsidR="00355595" w:rsidRPr="008B753A" w:rsidRDefault="00355595" w:rsidP="008B753A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Оценка не является отметкой по учебному предмету, не влияет на аттестат, перевод в следующий класс и допуск к ГИА. </w:t>
      </w:r>
      <w:r w:rsidRPr="008B753A">
        <w:rPr>
          <w:rFonts w:ascii="Times New Roman" w:hAnsi="Times New Roman" w:cs="Times New Roman"/>
          <w:sz w:val="28"/>
          <w:szCs w:val="28"/>
        </w:rPr>
        <w:t>[Федеральный закон N 273-ФЗ, ст. 58, 59]</w:t>
      </w:r>
    </w:p>
    <w:p w14:paraId="1C646087" w14:textId="77777777" w:rsidR="00355595" w:rsidRPr="008B753A" w:rsidRDefault="00355595" w:rsidP="008B753A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и материалы доступны обучающемуся и родителям; сведения не публикуются. [Федеральный закон </w:t>
      </w:r>
      <w:r w:rsidRPr="008B753A">
        <w:rPr>
          <w:rFonts w:ascii="Times New Roman" w:hAnsi="Times New Roman" w:cs="Times New Roman"/>
          <w:sz w:val="28"/>
          <w:szCs w:val="28"/>
        </w:rPr>
        <w:t>N</w:t>
      </w: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 152-ФЗ, ст. 5, 7]</w:t>
      </w:r>
    </w:p>
    <w:p w14:paraId="51D7EF09" w14:textId="77777777" w:rsidR="00355595" w:rsidRPr="008B753A" w:rsidRDefault="00355595" w:rsidP="008B753A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 xml:space="preserve">Родители вправе представить информацию, получить разъяснения и подать заявление о пересмотре. </w:t>
      </w:r>
      <w:r w:rsidRPr="008B753A">
        <w:rPr>
          <w:rFonts w:ascii="Times New Roman" w:hAnsi="Times New Roman" w:cs="Times New Roman"/>
          <w:sz w:val="28"/>
          <w:szCs w:val="28"/>
        </w:rPr>
        <w:t>[Федеральный закон N 273-ФЗ, ст. 44, 45]</w:t>
      </w:r>
    </w:p>
    <w:p w14:paraId="63FA1DDC" w14:textId="6E96AE08" w:rsidR="00355595" w:rsidRPr="008B753A" w:rsidRDefault="00355595" w:rsidP="008B753A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753A">
        <w:rPr>
          <w:rFonts w:ascii="Times New Roman" w:hAnsi="Times New Roman" w:cs="Times New Roman"/>
          <w:sz w:val="28"/>
          <w:szCs w:val="28"/>
          <w:lang w:val="ru-RU"/>
        </w:rPr>
        <w:t>Контакт ответственного лица:</w:t>
      </w:r>
      <w:r w:rsidR="008B753A">
        <w:rPr>
          <w:rFonts w:ascii="Times New Roman" w:hAnsi="Times New Roman" w:cs="Times New Roman"/>
          <w:sz w:val="28"/>
          <w:szCs w:val="28"/>
          <w:lang w:val="ru-RU"/>
        </w:rPr>
        <w:t xml:space="preserve"> Петрова Анна Николаевна, 8(968)140-16-73.</w:t>
      </w:r>
    </w:p>
    <w:sectPr w:rsidR="00355595" w:rsidRPr="008B753A" w:rsidSect="00673DE1">
      <w:pgSz w:w="11906" w:h="16838" w:code="9"/>
      <w:pgMar w:top="993" w:right="851" w:bottom="1576" w:left="1701" w:header="306" w:footer="30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BCC2D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71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0A"/>
    <w:rsid w:val="0035518F"/>
    <w:rsid w:val="00355595"/>
    <w:rsid w:val="0043157E"/>
    <w:rsid w:val="0062020A"/>
    <w:rsid w:val="00673DE1"/>
    <w:rsid w:val="00770A5C"/>
    <w:rsid w:val="008B753A"/>
    <w:rsid w:val="00927C34"/>
    <w:rsid w:val="00A82A7F"/>
    <w:rsid w:val="00AB793C"/>
    <w:rsid w:val="00AF3794"/>
    <w:rsid w:val="00E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5E62"/>
  <w15:chartTrackingRefBased/>
  <w15:docId w15:val="{09797547-E782-4740-BE1E-05BA72D7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5595"/>
    <w:pPr>
      <w:spacing w:after="120" w:line="264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620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20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202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20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202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20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20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20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20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202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6202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6202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202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6202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202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6202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6202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62020A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620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620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620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620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620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62020A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62020A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62020A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620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62020A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62020A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355595"/>
    <w:pPr>
      <w:numPr>
        <w:numId w:val="1"/>
      </w:numPr>
      <w:tabs>
        <w:tab w:val="clear" w:pos="360"/>
      </w:tabs>
      <w:spacing w:after="8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Тарасенко</dc:creator>
  <cp:keywords/>
  <dc:description/>
  <cp:lastModifiedBy>Евгений Тарасенко</cp:lastModifiedBy>
  <cp:revision>2</cp:revision>
  <dcterms:created xsi:type="dcterms:W3CDTF">2026-10-02T00:10:00Z</dcterms:created>
  <dcterms:modified xsi:type="dcterms:W3CDTF">2026-10-02T01:18:00Z</dcterms:modified>
</cp:coreProperties>
</file>