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97F" w:rsidRPr="0020097D" w:rsidRDefault="0071097F" w:rsidP="0071097F">
      <w:pPr>
        <w:pStyle w:val="a4"/>
        <w:spacing w:before="0" w:beforeAutospacing="0" w:after="0" w:afterAutospacing="0" w:line="264" w:lineRule="auto"/>
        <w:jc w:val="center"/>
        <w:rPr>
          <w:b/>
        </w:rPr>
      </w:pPr>
      <w:r w:rsidRPr="0020097D">
        <w:rPr>
          <w:b/>
        </w:rPr>
        <w:t>АДМИНИСТРАЦИЯ ПРОВИДЕНСКОГО ГОРОДСКОГО ОКРУГА ПРЕДУПРЕЖДАЕТ</w:t>
      </w:r>
    </w:p>
    <w:p w:rsidR="0071097F" w:rsidRDefault="0071097F" w:rsidP="0071097F">
      <w:pPr>
        <w:pStyle w:val="a4"/>
        <w:spacing w:before="0" w:beforeAutospacing="0" w:after="0" w:afterAutospacing="0" w:line="264" w:lineRule="auto"/>
        <w:jc w:val="center"/>
      </w:pPr>
    </w:p>
    <w:p w:rsidR="0071097F" w:rsidRPr="0071097F" w:rsidRDefault="0071097F" w:rsidP="0071097F">
      <w:pPr>
        <w:pStyle w:val="a4"/>
        <w:spacing w:before="0" w:beforeAutospacing="0" w:after="0" w:afterAutospacing="0" w:line="264" w:lineRule="auto"/>
        <w:jc w:val="center"/>
        <w:rPr>
          <w:b/>
          <w:caps/>
        </w:rPr>
      </w:pPr>
      <w:r w:rsidRPr="0071097F">
        <w:rPr>
          <w:b/>
          <w:caps/>
        </w:rPr>
        <w:t>умей действовать при пожаре</w:t>
      </w:r>
    </w:p>
    <w:p w:rsidR="0071097F" w:rsidRPr="0020097D" w:rsidRDefault="0071097F" w:rsidP="0071097F">
      <w:pPr>
        <w:pStyle w:val="a4"/>
        <w:spacing w:before="0" w:beforeAutospacing="0" w:after="0" w:afterAutospacing="0" w:line="264" w:lineRule="auto"/>
        <w:jc w:val="center"/>
        <w:rPr>
          <w:b/>
        </w:rPr>
      </w:pP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Пожар – это всегда беда. Однако не все знают элементарные правила поведения в случае пожара. И даже </w:t>
      </w:r>
      <w:proofErr w:type="gramStart"/>
      <w:r w:rsidRPr="00161532">
        <w:rPr>
          <w:rFonts w:ascii="Times New Roman" w:hAnsi="Times New Roman" w:cs="Times New Roman"/>
          <w:sz w:val="20"/>
          <w:szCs w:val="20"/>
        </w:rPr>
        <w:t>знакомое</w:t>
      </w:r>
      <w:proofErr w:type="gramEnd"/>
      <w:r w:rsidRPr="00161532">
        <w:rPr>
          <w:rFonts w:ascii="Times New Roman" w:hAnsi="Times New Roman" w:cs="Times New Roman"/>
          <w:sz w:val="20"/>
          <w:szCs w:val="20"/>
        </w:rPr>
        <w:t xml:space="preserve"> с детства </w:t>
      </w:r>
      <w:r>
        <w:rPr>
          <w:rFonts w:ascii="Times New Roman" w:hAnsi="Times New Roman" w:cs="Times New Roman"/>
          <w:sz w:val="20"/>
          <w:szCs w:val="20"/>
        </w:rPr>
        <w:t>–</w:t>
      </w:r>
      <w:r w:rsidRPr="00161532">
        <w:rPr>
          <w:rFonts w:ascii="Times New Roman" w:hAnsi="Times New Roman" w:cs="Times New Roman"/>
          <w:sz w:val="20"/>
          <w:szCs w:val="20"/>
        </w:rPr>
        <w:t xml:space="preserve"> «звоните 01» – в панике забывается. Вот несколько самых простых советов, которые помогут вам в сложной ситуации. Главное правило – никогда не паниковать!</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ПОЖАР В КВАРТИРЕ</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Большинство пожаров происходит в жилых домах. Причины их практически всегда одинаковы </w:t>
      </w:r>
      <w:r>
        <w:rPr>
          <w:rFonts w:ascii="Times New Roman" w:hAnsi="Times New Roman" w:cs="Times New Roman"/>
          <w:sz w:val="20"/>
          <w:szCs w:val="20"/>
        </w:rPr>
        <w:t>–</w:t>
      </w:r>
      <w:r w:rsidRPr="00161532">
        <w:rPr>
          <w:rFonts w:ascii="Times New Roman" w:hAnsi="Times New Roman" w:cs="Times New Roman"/>
          <w:sz w:val="20"/>
          <w:szCs w:val="20"/>
        </w:rPr>
        <w:t xml:space="preserve"> обветшавшие коммуникации, неисправная электропроводка, курение в неположенных местах и оставленные без присмотра электроприборы.</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у вас или у ваших соседей случился пожар, главное </w:t>
      </w:r>
      <w:r>
        <w:rPr>
          <w:rFonts w:ascii="Times New Roman" w:hAnsi="Times New Roman" w:cs="Times New Roman"/>
          <w:sz w:val="20"/>
          <w:szCs w:val="20"/>
        </w:rPr>
        <w:t>–</w:t>
      </w:r>
      <w:r w:rsidRPr="00161532">
        <w:rPr>
          <w:rFonts w:ascii="Times New Roman" w:hAnsi="Times New Roman" w:cs="Times New Roman"/>
          <w:sz w:val="20"/>
          <w:szCs w:val="20"/>
        </w:rPr>
        <w:t xml:space="preserve"> сразу же вызвать пожарную охрану. Если загорелся бытовой электроприбор, постарайтесь его обесточить, если телевизор </w:t>
      </w:r>
      <w:r>
        <w:rPr>
          <w:rFonts w:ascii="Times New Roman" w:hAnsi="Times New Roman" w:cs="Times New Roman"/>
          <w:sz w:val="20"/>
          <w:szCs w:val="20"/>
        </w:rPr>
        <w:t>–</w:t>
      </w:r>
      <w:r w:rsidRPr="00161532">
        <w:rPr>
          <w:rFonts w:ascii="Times New Roman" w:hAnsi="Times New Roman" w:cs="Times New Roman"/>
          <w:sz w:val="20"/>
          <w:szCs w:val="20"/>
        </w:rPr>
        <w:t xml:space="preserve">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пожар возник и распространился в одной из комнат, не забудьте плотно закрыть двери горящей комнаты </w:t>
      </w:r>
      <w:r>
        <w:rPr>
          <w:rFonts w:ascii="Times New Roman" w:hAnsi="Times New Roman" w:cs="Times New Roman"/>
          <w:sz w:val="20"/>
          <w:szCs w:val="20"/>
        </w:rPr>
        <w:t>–</w:t>
      </w:r>
      <w:r w:rsidRPr="00161532">
        <w:rPr>
          <w:rFonts w:ascii="Times New Roman" w:hAnsi="Times New Roman" w:cs="Times New Roman"/>
          <w:sz w:val="20"/>
          <w:szCs w:val="20"/>
        </w:rPr>
        <w:t xml:space="preserve">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rsidRPr="00161532">
        <w:rPr>
          <w:rFonts w:ascii="Times New Roman" w:hAnsi="Times New Roman" w:cs="Times New Roman"/>
          <w:sz w:val="20"/>
          <w:szCs w:val="20"/>
        </w:rPr>
        <w:t>двигаться ползком или пригнувшись</w:t>
      </w:r>
      <w:proofErr w:type="gramEnd"/>
      <w:r w:rsidRPr="00161532">
        <w:rPr>
          <w:rFonts w:ascii="Times New Roman" w:hAnsi="Times New Roman" w:cs="Times New Roman"/>
          <w:sz w:val="20"/>
          <w:szCs w:val="20"/>
        </w:rPr>
        <w:t>.</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Вопреки распространенному мнению, тушить огонь простой водой </w:t>
      </w:r>
      <w:r>
        <w:rPr>
          <w:rFonts w:ascii="Times New Roman" w:hAnsi="Times New Roman" w:cs="Times New Roman"/>
          <w:sz w:val="20"/>
          <w:szCs w:val="20"/>
        </w:rPr>
        <w:t>–</w:t>
      </w:r>
      <w:r w:rsidRPr="00161532">
        <w:rPr>
          <w:rFonts w:ascii="Times New Roman" w:hAnsi="Times New Roman" w:cs="Times New Roman"/>
          <w:sz w:val="20"/>
          <w:szCs w:val="20"/>
        </w:rPr>
        <w:t xml:space="preserve"> неэффективно. Лучше всего пользоваться огнетушителем, а при его отсутствии </w:t>
      </w:r>
      <w:r>
        <w:rPr>
          <w:rFonts w:ascii="Times New Roman" w:hAnsi="Times New Roman" w:cs="Times New Roman"/>
          <w:sz w:val="20"/>
          <w:szCs w:val="20"/>
        </w:rPr>
        <w:t>–</w:t>
      </w:r>
      <w:r w:rsidRPr="00161532">
        <w:rPr>
          <w:rFonts w:ascii="Times New Roman" w:hAnsi="Times New Roman" w:cs="Times New Roman"/>
          <w:sz w:val="20"/>
          <w:szCs w:val="20"/>
        </w:rPr>
        <w:t xml:space="preserve"> мокрой тканью, песком или даже землей из цветочного горшка.</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w:t>
      </w:r>
      <w:r>
        <w:rPr>
          <w:rFonts w:ascii="Times New Roman" w:hAnsi="Times New Roman" w:cs="Times New Roman"/>
          <w:sz w:val="20"/>
          <w:szCs w:val="20"/>
        </w:rPr>
        <w:t>–</w:t>
      </w:r>
      <w:r w:rsidRPr="00161532">
        <w:rPr>
          <w:rFonts w:ascii="Times New Roman" w:hAnsi="Times New Roman" w:cs="Times New Roman"/>
          <w:sz w:val="20"/>
          <w:szCs w:val="20"/>
        </w:rPr>
        <w:t xml:space="preserve"> спасайтесь через балкон. Кстати, самые безопасные места в горящей квартире </w:t>
      </w:r>
      <w:r>
        <w:rPr>
          <w:rFonts w:ascii="Times New Roman" w:hAnsi="Times New Roman" w:cs="Times New Roman"/>
          <w:sz w:val="20"/>
          <w:szCs w:val="20"/>
        </w:rPr>
        <w:t>–</w:t>
      </w:r>
      <w:r w:rsidRPr="00161532">
        <w:rPr>
          <w:rFonts w:ascii="Times New Roman" w:hAnsi="Times New Roman" w:cs="Times New Roman"/>
          <w:sz w:val="20"/>
          <w:szCs w:val="20"/>
        </w:rPr>
        <w:t xml:space="preserve"> на балконе или возле окна. Здесь пожарные найдут вас быстрее! Только оденьтесь </w:t>
      </w:r>
      <w:proofErr w:type="gramStart"/>
      <w:r w:rsidRPr="00161532">
        <w:rPr>
          <w:rFonts w:ascii="Times New Roman" w:hAnsi="Times New Roman" w:cs="Times New Roman"/>
          <w:sz w:val="20"/>
          <w:szCs w:val="20"/>
        </w:rPr>
        <w:t>потеплее</w:t>
      </w:r>
      <w:proofErr w:type="gramEnd"/>
      <w:r w:rsidRPr="00161532">
        <w:rPr>
          <w:rFonts w:ascii="Times New Roman" w:hAnsi="Times New Roman" w:cs="Times New Roman"/>
          <w:sz w:val="20"/>
          <w:szCs w:val="20"/>
        </w:rPr>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Еще один путь спасения </w:t>
      </w:r>
      <w:r>
        <w:rPr>
          <w:rFonts w:ascii="Times New Roman" w:hAnsi="Times New Roman" w:cs="Times New Roman"/>
          <w:sz w:val="20"/>
          <w:szCs w:val="20"/>
        </w:rPr>
        <w:t>–</w:t>
      </w:r>
      <w:r w:rsidRPr="00161532">
        <w:rPr>
          <w:rFonts w:ascii="Times New Roman" w:hAnsi="Times New Roman" w:cs="Times New Roman"/>
          <w:sz w:val="20"/>
          <w:szCs w:val="20"/>
        </w:rPr>
        <w:t xml:space="preserve">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rsidRPr="00161532">
        <w:rPr>
          <w:rFonts w:ascii="Times New Roman" w:hAnsi="Times New Roman" w:cs="Times New Roman"/>
          <w:sz w:val="20"/>
          <w:szCs w:val="20"/>
        </w:rPr>
        <w:t>образом</w:t>
      </w:r>
      <w:proofErr w:type="gramEnd"/>
      <w:r w:rsidRPr="00161532">
        <w:rPr>
          <w:rFonts w:ascii="Times New Roman" w:hAnsi="Times New Roman" w:cs="Times New Roman"/>
          <w:sz w:val="20"/>
          <w:szCs w:val="20"/>
        </w:rPr>
        <w:t xml:space="preserve"> можно продержаться около получаса.</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Поскольку огонь и дым распространяются снизу вверх, особенно осторожными должны быть жители верхних этажей.</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w:t>
      </w:r>
      <w:r>
        <w:rPr>
          <w:rFonts w:ascii="Times New Roman" w:hAnsi="Times New Roman" w:cs="Times New Roman"/>
          <w:sz w:val="20"/>
          <w:szCs w:val="20"/>
        </w:rPr>
        <w:t>–</w:t>
      </w:r>
      <w:r w:rsidRPr="00161532">
        <w:rPr>
          <w:rFonts w:ascii="Times New Roman" w:hAnsi="Times New Roman" w:cs="Times New Roman"/>
          <w:sz w:val="20"/>
          <w:szCs w:val="20"/>
        </w:rPr>
        <w:t xml:space="preserve">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w:t>
      </w:r>
      <w:r>
        <w:rPr>
          <w:rFonts w:ascii="Times New Roman" w:hAnsi="Times New Roman" w:cs="Times New Roman"/>
          <w:sz w:val="20"/>
          <w:szCs w:val="20"/>
        </w:rPr>
        <w:t>–</w:t>
      </w:r>
      <w:r w:rsidRPr="00161532">
        <w:rPr>
          <w:rFonts w:ascii="Times New Roman" w:hAnsi="Times New Roman" w:cs="Times New Roman"/>
          <w:sz w:val="20"/>
          <w:szCs w:val="20"/>
        </w:rPr>
        <w:t xml:space="preserve"> защитите нос и рот мокрым шарфом или платком.</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ПОЖАР НА КУХНЕ ИЛИ НА БАЛКОНЕ</w:t>
      </w:r>
    </w:p>
    <w:p w:rsid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На кухне и балконе чаще всего происходят масштабные возгорания. Как от этого уберечься?</w:t>
      </w:r>
    </w:p>
    <w:p w:rsid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w:t>
      </w:r>
      <w:r>
        <w:rPr>
          <w:rFonts w:ascii="Times New Roman" w:hAnsi="Times New Roman" w:cs="Times New Roman"/>
          <w:sz w:val="20"/>
          <w:szCs w:val="20"/>
        </w:rPr>
        <w:t>–</w:t>
      </w:r>
      <w:r w:rsidRPr="00161532">
        <w:rPr>
          <w:rFonts w:ascii="Times New Roman" w:hAnsi="Times New Roman" w:cs="Times New Roman"/>
          <w:sz w:val="20"/>
          <w:szCs w:val="20"/>
        </w:rPr>
        <w:t xml:space="preserve">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w:t>
      </w:r>
      <w:r>
        <w:rPr>
          <w:rFonts w:ascii="Times New Roman" w:hAnsi="Times New Roman" w:cs="Times New Roman"/>
          <w:sz w:val="20"/>
          <w:szCs w:val="20"/>
        </w:rPr>
        <w:t>–</w:t>
      </w:r>
      <w:r w:rsidRPr="00161532">
        <w:rPr>
          <w:rFonts w:ascii="Times New Roman" w:hAnsi="Times New Roman" w:cs="Times New Roman"/>
          <w:sz w:val="20"/>
          <w:szCs w:val="20"/>
        </w:rPr>
        <w:t xml:space="preserve">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ПОЖАР ВО ДВОРЕ</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Не жгите во дворах старую мебель, мусор, тополиный пух. Если вывезти ненужные вещи и опавшие листья невозможно, то сожгите их на специально подготовленном месте, приготовив огнетушители, песок и поливочные шланги. Помните: место должно быть открытым и очищенным от травы!</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При возгорании немедленно позвоните в пожарную охрану, сообщите о случившейся ситуации. Вместе с соседями постарайтесь локализовать очаг пожара, не дать огню перекинуться на деревянные постройки и автомобили. При отсутствии владельцев автомобилей переместите машины, если возможно, на безопасное расстояние и поливайте их для охлаждения водой, чтобы избежать взрыва баков с горючим.</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Используйте для тушения поливочные шланги, ведра с водой, песок и огнетушители, но помните, что поливать водой горящий уголь и горючие жидкости </w:t>
      </w:r>
      <w:r>
        <w:rPr>
          <w:rFonts w:ascii="Times New Roman" w:hAnsi="Times New Roman" w:cs="Times New Roman"/>
          <w:sz w:val="20"/>
          <w:szCs w:val="20"/>
        </w:rPr>
        <w:t>–</w:t>
      </w:r>
      <w:r w:rsidRPr="00161532">
        <w:rPr>
          <w:rFonts w:ascii="Times New Roman" w:hAnsi="Times New Roman" w:cs="Times New Roman"/>
          <w:sz w:val="20"/>
          <w:szCs w:val="20"/>
        </w:rPr>
        <w:t xml:space="preserve"> неэффективно.</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lastRenderedPageBreak/>
        <w:t>Уведите от огня детей, не забывайте о своей безопасности. Освободите дороги внутри двора для проезда пожарных машин. Попросите жителей закрыть окна и форточки, убрать белье с балконов.</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ПОЖАР В ГАРАЖЕ</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В гараже нельзя курить, разводить костер, хранить масляную ветошь, баллоны с газом. Исключите попадание воды или топлива на электропроводку, приводящее к короткому замыканию при прогреве двигателя. Пожар в гараже потушить особенно сложно из-за того, что многие хранят там горючие материалы.</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Если пожар все-таки произошел, немедленно вызывайте пожарных, зовите на помощь соседей и прохожих. Постарайтесь вместе с ними выкатить автомобиль из гаража вручную, так как двигатель может не завестись, и вы подвергнете себя опасности. Не дайте огню распространиться на другие гаражи, подобраться к канистрам с горючим или к газовым баллонам – в итоге возможен взрыв. Используйте для тушения огнетушители из соседних гаражей, песок, снег, воду, подручные средства.</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Если ваш гараж застрахован, возьмите у пожарных заключение о причинах пожара для последующего оформления возмещения причиненного ущерба.</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ЕСЛИ ГОРИТ АВТОМОБИЛЬ</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Будьте внимательны: пожар в машине можно распознать практически сразу. Запах бензина или горелой резины в кабине, появление дыма из-под капота </w:t>
      </w:r>
      <w:r>
        <w:rPr>
          <w:rFonts w:ascii="Times New Roman" w:hAnsi="Times New Roman" w:cs="Times New Roman"/>
          <w:sz w:val="20"/>
          <w:szCs w:val="20"/>
        </w:rPr>
        <w:t>–</w:t>
      </w:r>
      <w:r w:rsidRPr="00161532">
        <w:rPr>
          <w:rFonts w:ascii="Times New Roman" w:hAnsi="Times New Roman" w:cs="Times New Roman"/>
          <w:sz w:val="20"/>
          <w:szCs w:val="20"/>
        </w:rPr>
        <w:t xml:space="preserve"> все это факторы, предшествующие загоранию и пожару.</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При тушении пролитого под машиной топлива воспользуйтесь огнетушителем, подавая пену или порошок в направлении от края к центру очага. При тушении возгорания под капотом постепенно и осторожно откройте его </w:t>
      </w:r>
      <w:r>
        <w:rPr>
          <w:rFonts w:ascii="Times New Roman" w:hAnsi="Times New Roman" w:cs="Times New Roman"/>
          <w:sz w:val="20"/>
          <w:szCs w:val="20"/>
        </w:rPr>
        <w:t>–</w:t>
      </w:r>
      <w:r w:rsidRPr="00161532">
        <w:rPr>
          <w:rFonts w:ascii="Times New Roman" w:hAnsi="Times New Roman" w:cs="Times New Roman"/>
          <w:sz w:val="20"/>
          <w:szCs w:val="20"/>
        </w:rPr>
        <w:t xml:space="preserve">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или ваши руки смочены бензином </w:t>
      </w:r>
      <w:r>
        <w:rPr>
          <w:rFonts w:ascii="Times New Roman" w:hAnsi="Times New Roman" w:cs="Times New Roman"/>
          <w:sz w:val="20"/>
          <w:szCs w:val="20"/>
        </w:rPr>
        <w:t>–</w:t>
      </w:r>
      <w:r w:rsidRPr="00161532">
        <w:rPr>
          <w:rFonts w:ascii="Times New Roman" w:hAnsi="Times New Roman" w:cs="Times New Roman"/>
          <w:sz w:val="20"/>
          <w:szCs w:val="20"/>
        </w:rPr>
        <w:t xml:space="preserve">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В ожидании пожарных поливайте водой стоящие рядом автомобили,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 После ликвидации возгорания сообщите о случившемся в ближайшее отделение ГИБДД.</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ЕСЛИ ГОРИТ ЧЕЛОВЕК</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Такое бывает не только в фильмах. Чаще всего это случается на кухне при неосторожном обращении с огнем или в </w:t>
      </w:r>
      <w:proofErr w:type="spellStart"/>
      <w:r w:rsidRPr="00161532">
        <w:rPr>
          <w:rFonts w:ascii="Times New Roman" w:hAnsi="Times New Roman" w:cs="Times New Roman"/>
          <w:sz w:val="20"/>
          <w:szCs w:val="20"/>
        </w:rPr>
        <w:t>автоавариях</w:t>
      </w:r>
      <w:proofErr w:type="spellEnd"/>
      <w:r w:rsidRPr="00161532">
        <w:rPr>
          <w:rFonts w:ascii="Times New Roman" w:hAnsi="Times New Roman" w:cs="Times New Roman"/>
          <w:sz w:val="20"/>
          <w:szCs w:val="20"/>
        </w:rPr>
        <w:t>.</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Если на человеке горит одежда, надо как можно быстрее погасить огонь. А сделать это довольно трудно, так как от боли он теряет контроль над собой и начинает метаться, усиливая тем самым пламя. Первым делом горящего человека надо остановить любым способом: либо грозно окрикнуть, либо повалить наземь.</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Воспламенившуюся одежду сорвите или погасите, заливая водой (зимой забросайте снегом). Если воды нет, набросьте на пострадавшего любую одежду или плотную ткань, не закрывая ему голову, чтобы он не получил ожога дыхательных путей и не отравился токсичными продуктами горения. Но имейте в виду: высокая температура воздействует на кожу тем губительнее, чем дольше и плотнее прижата к ней тлеющая одежда. Если ничего под рукой </w:t>
      </w:r>
      <w:proofErr w:type="gramStart"/>
      <w:r w:rsidRPr="00161532">
        <w:rPr>
          <w:rFonts w:ascii="Times New Roman" w:hAnsi="Times New Roman" w:cs="Times New Roman"/>
          <w:sz w:val="20"/>
          <w:szCs w:val="20"/>
        </w:rPr>
        <w:t>не</w:t>
      </w:r>
      <w:proofErr w:type="gramEnd"/>
      <w:r w:rsidRPr="00161532">
        <w:rPr>
          <w:rFonts w:ascii="Times New Roman" w:hAnsi="Times New Roman" w:cs="Times New Roman"/>
          <w:sz w:val="20"/>
          <w:szCs w:val="20"/>
        </w:rPr>
        <w:t xml:space="preserve"> оказалось, катайте горящего по земле, чтобы сбить пламя.</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Потушив огонь, вынесите пострадавшего на свежий воздух, разрежьте тлеющую одежду и снимите ее, стараясь не повредить обожженную поверхность. Наложите на пораженные места повязку из бинта или чистой ткани. При обширных ожогах заверните пострадавшего в чистую простыню, срочно вызовите «скорую» или доставьте его в ближайшее лечебное заведение на носилках. Для уменьшения боли дайте таблетку анальгина, баралгина или аспирина. Если у пострадавшего нет рвоты, постоянно поите его водой.</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При ожогах первой степени (когда кожа только покраснела) для уменьшения боли и предупреждения отека тканей применяют (в течение десяти минут) холодную воду, лед или снег, а затем смазывают пораженный участок водкой или одеколоном, но повязку не накладывают. Несколько раз в день обрабатывают </w:t>
      </w:r>
      <w:proofErr w:type="spellStart"/>
      <w:r w:rsidRPr="00161532">
        <w:rPr>
          <w:rFonts w:ascii="Times New Roman" w:hAnsi="Times New Roman" w:cs="Times New Roman"/>
          <w:sz w:val="20"/>
          <w:szCs w:val="20"/>
        </w:rPr>
        <w:t>противоожоговыми</w:t>
      </w:r>
      <w:proofErr w:type="spellEnd"/>
      <w:r w:rsidRPr="00161532">
        <w:rPr>
          <w:rFonts w:ascii="Times New Roman" w:hAnsi="Times New Roman" w:cs="Times New Roman"/>
          <w:sz w:val="20"/>
          <w:szCs w:val="20"/>
        </w:rPr>
        <w:t xml:space="preserve"> аэрозолями или наносят тонким слоем </w:t>
      </w:r>
      <w:proofErr w:type="spellStart"/>
      <w:r w:rsidRPr="00161532">
        <w:rPr>
          <w:rFonts w:ascii="Times New Roman" w:hAnsi="Times New Roman" w:cs="Times New Roman"/>
          <w:sz w:val="20"/>
          <w:szCs w:val="20"/>
        </w:rPr>
        <w:t>синтомициновую</w:t>
      </w:r>
      <w:proofErr w:type="spellEnd"/>
      <w:r w:rsidRPr="00161532">
        <w:rPr>
          <w:rFonts w:ascii="Times New Roman" w:hAnsi="Times New Roman" w:cs="Times New Roman"/>
          <w:sz w:val="20"/>
          <w:szCs w:val="20"/>
        </w:rPr>
        <w:t xml:space="preserve"> мазь.</w:t>
      </w:r>
    </w:p>
    <w:p w:rsidR="0071097F"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При ожогах второй степени (когда образовались пузыри, причем некоторые из них лопнули) обрабатывать пораженные места водкой или одеколоном не следует, так как это вызовет сильную боль и жжение. На область ожога наложите стерильную повязку из бинта или проглаженной ткани. Обожженную кожу не следует смазывать жиром, зеленкой или марганцовкой. Облегчения это не приносит, а только затрудняет врачу определение степени поражения тканей. </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Если одежда загорелась на вас, не вздумайте бежать </w:t>
      </w:r>
      <w:r>
        <w:rPr>
          <w:rFonts w:ascii="Times New Roman" w:hAnsi="Times New Roman" w:cs="Times New Roman"/>
          <w:sz w:val="20"/>
          <w:szCs w:val="20"/>
        </w:rPr>
        <w:t>–</w:t>
      </w:r>
      <w:r w:rsidRPr="00161532">
        <w:rPr>
          <w:rFonts w:ascii="Times New Roman" w:hAnsi="Times New Roman" w:cs="Times New Roman"/>
          <w:sz w:val="20"/>
          <w:szCs w:val="20"/>
        </w:rPr>
        <w:t xml:space="preserve"> пламя разгорится еще сильнее. Постарайтесь быстро сбросить горящую одежду. Вам повезло, если рядом есть лужа или сугроб </w:t>
      </w:r>
      <w:r>
        <w:rPr>
          <w:rFonts w:ascii="Times New Roman" w:hAnsi="Times New Roman" w:cs="Times New Roman"/>
          <w:sz w:val="20"/>
          <w:szCs w:val="20"/>
        </w:rPr>
        <w:t>–</w:t>
      </w:r>
      <w:r w:rsidRPr="00161532">
        <w:rPr>
          <w:rFonts w:ascii="Times New Roman" w:hAnsi="Times New Roman" w:cs="Times New Roman"/>
          <w:sz w:val="20"/>
          <w:szCs w:val="20"/>
        </w:rPr>
        <w:t xml:space="preserve"> ныряйте туда. Если их нет, падайте на землю и катайтесь, пока не собьете пламя.</w:t>
      </w:r>
    </w:p>
    <w:p w:rsidR="00161532" w:rsidRPr="00161532" w:rsidRDefault="00161532" w:rsidP="00161532">
      <w:pPr>
        <w:spacing w:after="0" w:line="240" w:lineRule="auto"/>
        <w:jc w:val="center"/>
        <w:rPr>
          <w:rStyle w:val="a3"/>
          <w:rFonts w:ascii="Times New Roman" w:hAnsi="Times New Roman" w:cs="Times New Roman"/>
          <w:sz w:val="20"/>
          <w:szCs w:val="20"/>
        </w:rPr>
      </w:pPr>
      <w:r w:rsidRPr="00161532">
        <w:rPr>
          <w:rStyle w:val="a3"/>
          <w:rFonts w:ascii="Times New Roman" w:hAnsi="Times New Roman" w:cs="Times New Roman"/>
          <w:sz w:val="20"/>
          <w:szCs w:val="20"/>
        </w:rPr>
        <w:t>ЭТО ВАЖНО ЗНАТЬ</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При горении выделяются ядовитые газы: синильная кислота, фосген и другие, а содержание кислорода в воздухе падает. Вот почему опасен не только и даже не столько огонь, сколько дым и гарь от него. Надо учитывать и возможные реакции организма человека при увеличении концентрации продуктов горения:</w:t>
      </w:r>
    </w:p>
    <w:p w:rsidR="00161532"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угарного газа: 0,01% </w:t>
      </w:r>
      <w:r>
        <w:rPr>
          <w:rFonts w:ascii="Times New Roman" w:hAnsi="Times New Roman" w:cs="Times New Roman"/>
          <w:sz w:val="20"/>
          <w:szCs w:val="20"/>
        </w:rPr>
        <w:t>–</w:t>
      </w:r>
      <w:r w:rsidRPr="00161532">
        <w:rPr>
          <w:rFonts w:ascii="Times New Roman" w:hAnsi="Times New Roman" w:cs="Times New Roman"/>
          <w:sz w:val="20"/>
          <w:szCs w:val="20"/>
        </w:rPr>
        <w:t xml:space="preserve"> слабые головные боли; 0,05% </w:t>
      </w:r>
      <w:r>
        <w:rPr>
          <w:rFonts w:ascii="Times New Roman" w:hAnsi="Times New Roman" w:cs="Times New Roman"/>
          <w:sz w:val="20"/>
          <w:szCs w:val="20"/>
        </w:rPr>
        <w:t>–</w:t>
      </w:r>
      <w:r w:rsidRPr="00161532">
        <w:rPr>
          <w:rFonts w:ascii="Times New Roman" w:hAnsi="Times New Roman" w:cs="Times New Roman"/>
          <w:sz w:val="20"/>
          <w:szCs w:val="20"/>
        </w:rPr>
        <w:t xml:space="preserve"> головокружение; 0,1% </w:t>
      </w:r>
      <w:r>
        <w:rPr>
          <w:rFonts w:ascii="Times New Roman" w:hAnsi="Times New Roman" w:cs="Times New Roman"/>
          <w:sz w:val="20"/>
          <w:szCs w:val="20"/>
        </w:rPr>
        <w:t>–</w:t>
      </w:r>
      <w:r w:rsidRPr="00161532">
        <w:rPr>
          <w:rFonts w:ascii="Times New Roman" w:hAnsi="Times New Roman" w:cs="Times New Roman"/>
          <w:sz w:val="20"/>
          <w:szCs w:val="20"/>
        </w:rPr>
        <w:t xml:space="preserve"> обморок; 0,2% </w:t>
      </w:r>
      <w:r>
        <w:rPr>
          <w:rFonts w:ascii="Times New Roman" w:hAnsi="Times New Roman" w:cs="Times New Roman"/>
          <w:sz w:val="20"/>
          <w:szCs w:val="20"/>
        </w:rPr>
        <w:t>–</w:t>
      </w:r>
      <w:r w:rsidRPr="00161532">
        <w:rPr>
          <w:rFonts w:ascii="Times New Roman" w:hAnsi="Times New Roman" w:cs="Times New Roman"/>
          <w:sz w:val="20"/>
          <w:szCs w:val="20"/>
        </w:rPr>
        <w:t xml:space="preserve"> кома, быстрая смерть; 0,5% </w:t>
      </w:r>
      <w:r>
        <w:rPr>
          <w:rFonts w:ascii="Times New Roman" w:hAnsi="Times New Roman" w:cs="Times New Roman"/>
          <w:sz w:val="20"/>
          <w:szCs w:val="20"/>
        </w:rPr>
        <w:t>–</w:t>
      </w:r>
      <w:r w:rsidRPr="00161532">
        <w:rPr>
          <w:rFonts w:ascii="Times New Roman" w:hAnsi="Times New Roman" w:cs="Times New Roman"/>
          <w:sz w:val="20"/>
          <w:szCs w:val="20"/>
        </w:rPr>
        <w:t xml:space="preserve"> мгновенная смерть;</w:t>
      </w:r>
    </w:p>
    <w:p w:rsidR="00A15C76" w:rsidRPr="00161532" w:rsidRDefault="00161532" w:rsidP="00161532">
      <w:pPr>
        <w:spacing w:after="0" w:line="240" w:lineRule="auto"/>
        <w:ind w:firstLine="709"/>
        <w:jc w:val="both"/>
        <w:rPr>
          <w:rFonts w:ascii="Times New Roman" w:hAnsi="Times New Roman" w:cs="Times New Roman"/>
          <w:sz w:val="20"/>
          <w:szCs w:val="20"/>
        </w:rPr>
      </w:pPr>
      <w:r w:rsidRPr="00161532">
        <w:rPr>
          <w:rFonts w:ascii="Times New Roman" w:hAnsi="Times New Roman" w:cs="Times New Roman"/>
          <w:sz w:val="20"/>
          <w:szCs w:val="20"/>
        </w:rPr>
        <w:t xml:space="preserve">углекислого газа: до 0,5% </w:t>
      </w:r>
      <w:r>
        <w:rPr>
          <w:rFonts w:ascii="Times New Roman" w:hAnsi="Times New Roman" w:cs="Times New Roman"/>
          <w:sz w:val="20"/>
          <w:szCs w:val="20"/>
        </w:rPr>
        <w:t>–</w:t>
      </w:r>
      <w:r w:rsidRPr="00161532">
        <w:rPr>
          <w:rFonts w:ascii="Times New Roman" w:hAnsi="Times New Roman" w:cs="Times New Roman"/>
          <w:sz w:val="20"/>
          <w:szCs w:val="20"/>
        </w:rPr>
        <w:t xml:space="preserve"> не воздействует; от 0,5 до 7% </w:t>
      </w:r>
      <w:r>
        <w:rPr>
          <w:rFonts w:ascii="Times New Roman" w:hAnsi="Times New Roman" w:cs="Times New Roman"/>
          <w:sz w:val="20"/>
          <w:szCs w:val="20"/>
        </w:rPr>
        <w:t>–</w:t>
      </w:r>
      <w:r w:rsidRPr="00161532">
        <w:rPr>
          <w:rFonts w:ascii="Times New Roman" w:hAnsi="Times New Roman" w:cs="Times New Roman"/>
          <w:sz w:val="20"/>
          <w:szCs w:val="20"/>
        </w:rPr>
        <w:t xml:space="preserve"> учащение сердечного ритма, начало паралича дыхательных центров; свыше 10% </w:t>
      </w:r>
      <w:r>
        <w:rPr>
          <w:rFonts w:ascii="Times New Roman" w:hAnsi="Times New Roman" w:cs="Times New Roman"/>
          <w:sz w:val="20"/>
          <w:szCs w:val="20"/>
        </w:rPr>
        <w:t>–</w:t>
      </w:r>
      <w:r w:rsidRPr="00161532">
        <w:rPr>
          <w:rFonts w:ascii="Times New Roman" w:hAnsi="Times New Roman" w:cs="Times New Roman"/>
          <w:sz w:val="20"/>
          <w:szCs w:val="20"/>
        </w:rPr>
        <w:t xml:space="preserve"> паралич дыхательных центров и смерть.</w:t>
      </w:r>
    </w:p>
    <w:sectPr w:rsidR="00A15C76" w:rsidRPr="00161532" w:rsidSect="00161532">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characterSpacingControl w:val="doNotCompress"/>
  <w:compat/>
  <w:rsids>
    <w:rsidRoot w:val="00161532"/>
    <w:rsid w:val="00090D59"/>
    <w:rsid w:val="00161532"/>
    <w:rsid w:val="005922A9"/>
    <w:rsid w:val="0071097F"/>
    <w:rsid w:val="00933B3A"/>
    <w:rsid w:val="00A15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61532"/>
    <w:rPr>
      <w:b/>
      <w:bCs/>
    </w:rPr>
  </w:style>
  <w:style w:type="paragraph" w:styleId="a4">
    <w:name w:val="Normal (Web)"/>
    <w:basedOn w:val="a"/>
    <w:uiPriority w:val="99"/>
    <w:unhideWhenUsed/>
    <w:rsid w:val="007109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1758</Words>
  <Characters>10021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2018-02-27T21:48:00Z</dcterms:created>
  <dcterms:modified xsi:type="dcterms:W3CDTF">2018-02-27T21:48:00Z</dcterms:modified>
</cp:coreProperties>
</file>